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6761" w:rsidRPr="00256761" w:rsidRDefault="00256761" w:rsidP="00256761">
      <w:pPr>
        <w:pStyle w:val="Tekstzonderopmaak"/>
        <w:rPr>
          <w:b/>
          <w:bCs/>
        </w:rPr>
      </w:pPr>
      <w:r w:rsidRPr="00256761">
        <w:rPr>
          <w:b/>
          <w:bCs/>
        </w:rPr>
        <w:t>Programma 2</w:t>
      </w:r>
      <w:r w:rsidRPr="00256761">
        <w:rPr>
          <w:b/>
          <w:bCs/>
          <w:vertAlign w:val="superscript"/>
        </w:rPr>
        <w:t>e</w:t>
      </w:r>
      <w:r w:rsidRPr="00256761">
        <w:rPr>
          <w:b/>
          <w:bCs/>
        </w:rPr>
        <w:t xml:space="preserve"> Leeratelier ‘Anders monitoren in he</w:t>
      </w:r>
      <w:r>
        <w:rPr>
          <w:b/>
          <w:bCs/>
        </w:rPr>
        <w:t>t sociaal domein’</w:t>
      </w:r>
      <w:bookmarkStart w:id="0" w:name="_GoBack"/>
      <w:bookmarkEnd w:id="0"/>
    </w:p>
    <w:p w:rsidR="00256761" w:rsidRPr="00256761" w:rsidRDefault="00256761" w:rsidP="00256761">
      <w:pPr>
        <w:pStyle w:val="Tekstzonderopmaak"/>
        <w:rPr>
          <w:i/>
          <w:iCs/>
        </w:rPr>
      </w:pPr>
      <w:r w:rsidRPr="00256761">
        <w:rPr>
          <w:i/>
          <w:iCs/>
        </w:rPr>
        <w:t>3 juni, raadzaal Almere</w:t>
      </w:r>
    </w:p>
    <w:p w:rsidR="00256761" w:rsidRDefault="00256761" w:rsidP="00256761">
      <w:pPr>
        <w:pStyle w:val="Tekstzonderopmaak"/>
      </w:pPr>
    </w:p>
    <w:p w:rsidR="00256761" w:rsidRDefault="00256761" w:rsidP="00256761">
      <w:pPr>
        <w:pStyle w:val="Tekstzonderopmaak"/>
      </w:pPr>
      <w:r>
        <w:t>12.30 -13.00</w:t>
      </w:r>
    </w:p>
    <w:p w:rsidR="00256761" w:rsidRDefault="00256761" w:rsidP="00256761">
      <w:pPr>
        <w:pStyle w:val="Tekstzonderopmaak"/>
      </w:pPr>
      <w:r>
        <w:t xml:space="preserve">Ontvangst/inloop </w:t>
      </w:r>
    </w:p>
    <w:p w:rsidR="00256761" w:rsidRDefault="00256761" w:rsidP="00256761">
      <w:pPr>
        <w:pStyle w:val="Tekstzonderopmaak"/>
      </w:pPr>
      <w:r>
        <w:t xml:space="preserve"> </w:t>
      </w:r>
    </w:p>
    <w:p w:rsidR="00256761" w:rsidRDefault="00256761" w:rsidP="00256761">
      <w:pPr>
        <w:pStyle w:val="Tekstzonderopmaak"/>
      </w:pPr>
      <w:r>
        <w:t>13:00 - 13:10</w:t>
      </w:r>
    </w:p>
    <w:p w:rsidR="00256761" w:rsidRDefault="00256761" w:rsidP="00256761">
      <w:pPr>
        <w:pStyle w:val="Tekstzonderopmaak"/>
      </w:pPr>
      <w:r>
        <w:t>Opening</w:t>
      </w:r>
    </w:p>
    <w:p w:rsidR="00256761" w:rsidRDefault="00256761" w:rsidP="00256761">
      <w:pPr>
        <w:pStyle w:val="Tekstzonderopmaak"/>
      </w:pPr>
      <w:r>
        <w:t xml:space="preserve"> </w:t>
      </w:r>
    </w:p>
    <w:p w:rsidR="00256761" w:rsidRDefault="00256761" w:rsidP="00256761">
      <w:pPr>
        <w:pStyle w:val="Tekstzonderopmaak"/>
      </w:pPr>
      <w:r>
        <w:t>13:10 - 14:00</w:t>
      </w:r>
    </w:p>
    <w:p w:rsidR="00256761" w:rsidRDefault="00256761" w:rsidP="00256761">
      <w:pPr>
        <w:pStyle w:val="Tekstzonderopmaak"/>
      </w:pPr>
      <w:r>
        <w:t>Lezing Tim Robbe over politieke besluitvorming en beïnvloedbaarheid, binnen het sociaal domein.</w:t>
      </w:r>
    </w:p>
    <w:p w:rsidR="00256761" w:rsidRDefault="00256761" w:rsidP="00256761">
      <w:pPr>
        <w:pStyle w:val="Tekstzonderopmaak"/>
      </w:pPr>
      <w:r>
        <w:t xml:space="preserve"> </w:t>
      </w:r>
    </w:p>
    <w:p w:rsidR="00256761" w:rsidRDefault="00256761" w:rsidP="00256761">
      <w:pPr>
        <w:pStyle w:val="Tekstzonderopmaak"/>
      </w:pPr>
      <w:r>
        <w:t xml:space="preserve">Tim Robbe geeft een definitie voor politieke besluitvorming op basis van het werk van David Easton. Daarna werkt hij deze definitie uit met het werk van Deborah Stone. Hij blijft niet te lang hangen in de theorie, maar laat met praktische voorbeelden zien hoe deze theorie in de praktijk 'werkt'. Op die manier ontstaat een leidraad voor het maken van, maar ook beoordelen van politieke besluitvorming. En een manier om de uitvoering aan de politieke besluitvorming te verbinden (en </w:t>
      </w:r>
      <w:proofErr w:type="spellStart"/>
      <w:r>
        <w:t>vice</w:t>
      </w:r>
      <w:proofErr w:type="spellEnd"/>
      <w:r>
        <w:t xml:space="preserve"> versa).</w:t>
      </w:r>
    </w:p>
    <w:p w:rsidR="00256761" w:rsidRDefault="00256761" w:rsidP="00256761">
      <w:pPr>
        <w:pStyle w:val="Tekstzonderopmaak"/>
      </w:pPr>
      <w:r>
        <w:t xml:space="preserve"> </w:t>
      </w:r>
    </w:p>
    <w:p w:rsidR="00256761" w:rsidRDefault="00256761" w:rsidP="00256761">
      <w:pPr>
        <w:pStyle w:val="Tekstzonderopmaak"/>
      </w:pPr>
      <w:r>
        <w:t>14:00 - 14:10</w:t>
      </w:r>
    </w:p>
    <w:p w:rsidR="00256761" w:rsidRDefault="00256761" w:rsidP="00256761">
      <w:pPr>
        <w:pStyle w:val="Tekstzonderopmaak"/>
      </w:pPr>
      <w:r>
        <w:t>Korte pauze</w:t>
      </w:r>
    </w:p>
    <w:p w:rsidR="00256761" w:rsidRDefault="00256761" w:rsidP="00256761">
      <w:pPr>
        <w:pStyle w:val="Tekstzonderopmaak"/>
      </w:pPr>
      <w:r>
        <w:t xml:space="preserve"> </w:t>
      </w:r>
    </w:p>
    <w:p w:rsidR="00256761" w:rsidRDefault="00256761" w:rsidP="00256761">
      <w:pPr>
        <w:pStyle w:val="Tekstzonderopmaak"/>
      </w:pPr>
      <w:r>
        <w:t>14:10 - 14:40</w:t>
      </w:r>
    </w:p>
    <w:p w:rsidR="00256761" w:rsidRDefault="00256761" w:rsidP="00256761">
      <w:pPr>
        <w:pStyle w:val="Tekstzonderopmaak"/>
      </w:pPr>
      <w:r>
        <w:t>Co-referaat op de lezing van Tim Robbe door Scott Douglas.</w:t>
      </w:r>
    </w:p>
    <w:p w:rsidR="00256761" w:rsidRDefault="00256761" w:rsidP="00256761">
      <w:pPr>
        <w:pStyle w:val="Tekstzonderopmaak"/>
      </w:pPr>
      <w:r>
        <w:t xml:space="preserve"> </w:t>
      </w:r>
    </w:p>
    <w:p w:rsidR="00256761" w:rsidRDefault="00256761" w:rsidP="00256761">
      <w:pPr>
        <w:pStyle w:val="Tekstzonderopmaak"/>
      </w:pPr>
      <w:r>
        <w:t>14:40 - 15:10</w:t>
      </w:r>
    </w:p>
    <w:p w:rsidR="00256761" w:rsidRDefault="00256761" w:rsidP="00256761">
      <w:pPr>
        <w:pStyle w:val="Tekstzonderopmaak"/>
      </w:pPr>
      <w:r>
        <w:t xml:space="preserve">Deelnemers gaan zelf in </w:t>
      </w:r>
      <w:proofErr w:type="spellStart"/>
      <w:r>
        <w:t>een</w:t>
      </w:r>
      <w:r>
        <w:t xml:space="preserve"> </w:t>
      </w:r>
      <w:r>
        <w:t>aanta</w:t>
      </w:r>
      <w:proofErr w:type="spellEnd"/>
      <w:r>
        <w:t>l groepen aan de slag met enkele passages uit recente visiedocumenten/beleidsdocumenten. Waar zit 'de politiek', waar zitten de politieke keuzes (verstopt)? Welke keuzes missen de deelnemers in deze documenten? Hoe kunnen die keuzes beter zichtbaar en ook goed bespreek worden gemaakt?</w:t>
      </w:r>
    </w:p>
    <w:p w:rsidR="00256761" w:rsidRDefault="00256761" w:rsidP="00256761">
      <w:pPr>
        <w:pStyle w:val="Tekstzonderopmaak"/>
      </w:pPr>
      <w:r>
        <w:t xml:space="preserve"> </w:t>
      </w:r>
    </w:p>
    <w:p w:rsidR="00256761" w:rsidRDefault="00256761" w:rsidP="00256761">
      <w:pPr>
        <w:pStyle w:val="Tekstzonderopmaak"/>
      </w:pPr>
      <w:r>
        <w:t>15:10 - 15:20</w:t>
      </w:r>
    </w:p>
    <w:p w:rsidR="00256761" w:rsidRDefault="00256761" w:rsidP="00256761">
      <w:pPr>
        <w:pStyle w:val="Tekstzonderopmaak"/>
      </w:pPr>
      <w:r>
        <w:t>Korte pauze</w:t>
      </w:r>
    </w:p>
    <w:p w:rsidR="00256761" w:rsidRDefault="00256761" w:rsidP="00256761">
      <w:pPr>
        <w:pStyle w:val="Tekstzonderopmaak"/>
      </w:pPr>
      <w:r>
        <w:t xml:space="preserve"> </w:t>
      </w:r>
    </w:p>
    <w:p w:rsidR="00256761" w:rsidRDefault="00256761" w:rsidP="00256761">
      <w:pPr>
        <w:pStyle w:val="Tekstzonderopmaak"/>
      </w:pPr>
      <w:r>
        <w:t>15:20 - 15:50</w:t>
      </w:r>
    </w:p>
    <w:p w:rsidR="00256761" w:rsidRDefault="00256761" w:rsidP="00256761">
      <w:pPr>
        <w:pStyle w:val="Tekstzonderopmaak"/>
      </w:pPr>
      <w:r>
        <w:t>Presentatie vanuit de subgroepen door de deelnemers en bespreking met reflecties van Tim Robbe en Scott Douglas.</w:t>
      </w:r>
    </w:p>
    <w:p w:rsidR="00256761" w:rsidRDefault="00256761" w:rsidP="00256761">
      <w:pPr>
        <w:pStyle w:val="Tekstzonderopmaak"/>
      </w:pPr>
      <w:r>
        <w:t xml:space="preserve"> </w:t>
      </w:r>
    </w:p>
    <w:p w:rsidR="00256761" w:rsidRDefault="00256761" w:rsidP="00256761">
      <w:pPr>
        <w:pStyle w:val="Tekstzonderopmaak"/>
      </w:pPr>
      <w:r>
        <w:t>15:50 - 16:00</w:t>
      </w:r>
    </w:p>
    <w:p w:rsidR="00256761" w:rsidRDefault="00256761" w:rsidP="00256761">
      <w:pPr>
        <w:pStyle w:val="Tekstzonderopmaak"/>
      </w:pPr>
      <w:r>
        <w:t>Samenvatting van de middag en afsluiting.</w:t>
      </w:r>
    </w:p>
    <w:p w:rsidR="00FC0580" w:rsidRDefault="00FC0580"/>
    <w:sectPr w:rsidR="00FC058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761"/>
    <w:rsid w:val="0008562E"/>
    <w:rsid w:val="00256761"/>
    <w:rsid w:val="00FC058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0E7C7"/>
  <w15:chartTrackingRefBased/>
  <w15:docId w15:val="{66F06D33-2729-4784-AA2A-202383FDB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semiHidden/>
    <w:unhideWhenUsed/>
    <w:rsid w:val="00256761"/>
    <w:pPr>
      <w:spacing w:after="0" w:line="240" w:lineRule="auto"/>
    </w:pPr>
    <w:rPr>
      <w:rFonts w:ascii="Calibri" w:hAnsi="Calibri"/>
      <w:szCs w:val="21"/>
    </w:rPr>
  </w:style>
  <w:style w:type="character" w:customStyle="1" w:styleId="TekstzonderopmaakChar">
    <w:name w:val="Tekst zonder opmaak Char"/>
    <w:basedOn w:val="Standaardalinea-lettertype"/>
    <w:link w:val="Tekstzonderopmaak"/>
    <w:uiPriority w:val="99"/>
    <w:semiHidden/>
    <w:rsid w:val="00256761"/>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235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49178DB3.dotm</Template>
  <TotalTime>2</TotalTime>
  <Pages>1</Pages>
  <Words>216</Words>
  <Characters>1194</Characters>
  <Application>Microsoft Office Word</Application>
  <DocSecurity>0</DocSecurity>
  <Lines>9</Lines>
  <Paragraphs>2</Paragraphs>
  <ScaleCrop>false</ScaleCrop>
  <Company>Gemeente Almere</Company>
  <LinksUpToDate>false</LinksUpToDate>
  <CharactersWithSpaces>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Ritsema RJ (Robert-Jan)</dc:creator>
  <cp:keywords/>
  <dc:description/>
  <cp:lastModifiedBy>Ritsema RJ (Robert-Jan)</cp:lastModifiedBy>
  <cp:revision>1</cp:revision>
  <dcterms:created xsi:type="dcterms:W3CDTF">2022-05-30T08:56:00Z</dcterms:created>
  <dcterms:modified xsi:type="dcterms:W3CDTF">2022-05-30T08:58:00Z</dcterms:modified>
</cp:coreProperties>
</file>