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E8E" w:rsidRDefault="000C1CA2" w:rsidP="00DB7373">
      <w:pPr>
        <w:spacing w:before="100" w:beforeAutospacing="1" w:after="100" w:afterAutospacing="1"/>
        <w:outlineLvl w:val="0"/>
        <w:rPr>
          <w:rFonts w:asciiTheme="minorHAnsi" w:hAnsiTheme="minorHAnsi"/>
          <w:b/>
          <w:bCs/>
          <w:kern w:val="36"/>
          <w:sz w:val="32"/>
          <w:szCs w:val="32"/>
        </w:rPr>
      </w:pPr>
      <w:bookmarkStart w:id="0" w:name="_GoBack"/>
      <w:bookmarkEnd w:id="0"/>
      <w:r>
        <w:rPr>
          <w:rFonts w:asciiTheme="minorHAnsi" w:hAnsiTheme="minorHAnsi"/>
          <w:b/>
          <w:bCs/>
          <w:kern w:val="36"/>
          <w:sz w:val="32"/>
          <w:szCs w:val="32"/>
        </w:rPr>
        <w:t xml:space="preserve">Goirle </w:t>
      </w:r>
      <w:r w:rsidR="00510E8E">
        <w:rPr>
          <w:rFonts w:asciiTheme="minorHAnsi" w:hAnsiTheme="minorHAnsi"/>
          <w:b/>
          <w:bCs/>
          <w:kern w:val="36"/>
          <w:sz w:val="32"/>
          <w:szCs w:val="32"/>
        </w:rPr>
        <w:t xml:space="preserve">zet </w:t>
      </w:r>
      <w:r w:rsidR="002161A9">
        <w:rPr>
          <w:rFonts w:asciiTheme="minorHAnsi" w:hAnsiTheme="minorHAnsi"/>
          <w:b/>
          <w:bCs/>
          <w:kern w:val="36"/>
          <w:sz w:val="32"/>
          <w:szCs w:val="32"/>
        </w:rPr>
        <w:t xml:space="preserve">met begroting </w:t>
      </w:r>
      <w:r w:rsidR="00510E8E">
        <w:rPr>
          <w:rFonts w:asciiTheme="minorHAnsi" w:hAnsiTheme="minorHAnsi"/>
          <w:b/>
          <w:bCs/>
          <w:kern w:val="36"/>
          <w:sz w:val="32"/>
          <w:szCs w:val="32"/>
        </w:rPr>
        <w:t>in op duurzaam en dienstbaar</w:t>
      </w:r>
    </w:p>
    <w:p w:rsidR="00DB7373" w:rsidRDefault="00DB7373" w:rsidP="00DB7373">
      <w:pPr>
        <w:pBdr>
          <w:top w:val="single" w:sz="6" w:space="1" w:color="auto"/>
        </w:pBdr>
        <w:jc w:val="center"/>
        <w:rPr>
          <w:rFonts w:asciiTheme="minorHAnsi" w:hAnsiTheme="minorHAnsi" w:cs="Arial"/>
        </w:rPr>
      </w:pPr>
    </w:p>
    <w:p w:rsidR="00FD5DDD" w:rsidRPr="0046401B" w:rsidRDefault="00A04B8A">
      <w:pPr>
        <w:rPr>
          <w:b/>
        </w:rPr>
      </w:pPr>
      <w:r w:rsidRPr="0046401B">
        <w:rPr>
          <w:b/>
        </w:rPr>
        <w:t xml:space="preserve">In de eerste begroting in de nieuwe raadsperiode </w:t>
      </w:r>
      <w:r w:rsidR="00956270" w:rsidRPr="0046401B">
        <w:rPr>
          <w:b/>
        </w:rPr>
        <w:t>zijn de</w:t>
      </w:r>
      <w:r w:rsidR="00254C5F">
        <w:rPr>
          <w:b/>
        </w:rPr>
        <w:t xml:space="preserve"> </w:t>
      </w:r>
      <w:r w:rsidRPr="0046401B">
        <w:rPr>
          <w:b/>
        </w:rPr>
        <w:t>ambities uit het Be</w:t>
      </w:r>
      <w:r w:rsidR="0077663C">
        <w:rPr>
          <w:b/>
        </w:rPr>
        <w:t>stuursakkoord</w:t>
      </w:r>
      <w:r w:rsidR="00254C5F">
        <w:rPr>
          <w:b/>
        </w:rPr>
        <w:t xml:space="preserve"> (2018-2022) </w:t>
      </w:r>
      <w:r w:rsidR="00956270" w:rsidRPr="0046401B">
        <w:rPr>
          <w:b/>
        </w:rPr>
        <w:t>vertaald naar</w:t>
      </w:r>
      <w:r w:rsidR="00EF66B6">
        <w:rPr>
          <w:b/>
        </w:rPr>
        <w:t xml:space="preserve"> de</w:t>
      </w:r>
      <w:r w:rsidR="00956270" w:rsidRPr="0046401B">
        <w:rPr>
          <w:b/>
        </w:rPr>
        <w:t xml:space="preserve"> verschillende programma's. </w:t>
      </w:r>
      <w:r w:rsidR="00462D9D" w:rsidRPr="0046401B">
        <w:rPr>
          <w:b/>
        </w:rPr>
        <w:t>Er is geprobeerd de begroting leesbaarder en toegankelijker te maken</w:t>
      </w:r>
      <w:r w:rsidR="0077663C">
        <w:rPr>
          <w:b/>
        </w:rPr>
        <w:t>,</w:t>
      </w:r>
      <w:r w:rsidR="000C78C0" w:rsidRPr="0046401B">
        <w:rPr>
          <w:b/>
        </w:rPr>
        <w:t xml:space="preserve"> d</w:t>
      </w:r>
      <w:r w:rsidR="00956270" w:rsidRPr="0046401B">
        <w:rPr>
          <w:b/>
        </w:rPr>
        <w:t xml:space="preserve">e thema's </w:t>
      </w:r>
      <w:r w:rsidR="00E75FC7">
        <w:rPr>
          <w:b/>
        </w:rPr>
        <w:t>'</w:t>
      </w:r>
      <w:r w:rsidR="00956270" w:rsidRPr="0046401B">
        <w:rPr>
          <w:b/>
        </w:rPr>
        <w:t>duurzaam</w:t>
      </w:r>
      <w:r w:rsidR="00E75FC7">
        <w:rPr>
          <w:b/>
        </w:rPr>
        <w:t>'</w:t>
      </w:r>
      <w:r w:rsidR="00956270" w:rsidRPr="0046401B">
        <w:rPr>
          <w:b/>
        </w:rPr>
        <w:t xml:space="preserve"> en </w:t>
      </w:r>
      <w:r w:rsidR="00E75FC7">
        <w:rPr>
          <w:b/>
        </w:rPr>
        <w:t>'</w:t>
      </w:r>
      <w:r w:rsidR="00956270" w:rsidRPr="0046401B">
        <w:rPr>
          <w:b/>
        </w:rPr>
        <w:t>dienstba</w:t>
      </w:r>
      <w:r w:rsidR="00462D9D" w:rsidRPr="0046401B">
        <w:rPr>
          <w:b/>
        </w:rPr>
        <w:t>ar</w:t>
      </w:r>
      <w:r w:rsidR="00E75FC7">
        <w:rPr>
          <w:b/>
        </w:rPr>
        <w:t>'</w:t>
      </w:r>
      <w:r w:rsidR="00462D9D" w:rsidRPr="0046401B">
        <w:rPr>
          <w:b/>
        </w:rPr>
        <w:t xml:space="preserve"> vormen </w:t>
      </w:r>
      <w:r w:rsidR="00FD5DDD" w:rsidRPr="0046401B">
        <w:rPr>
          <w:b/>
        </w:rPr>
        <w:t>de rode draad</w:t>
      </w:r>
      <w:r w:rsidR="00462D9D" w:rsidRPr="0046401B">
        <w:rPr>
          <w:b/>
        </w:rPr>
        <w:t>.</w:t>
      </w:r>
      <w:r w:rsidR="0046401B" w:rsidRPr="0046401B">
        <w:rPr>
          <w:b/>
        </w:rPr>
        <w:t xml:space="preserve"> </w:t>
      </w:r>
      <w:r w:rsidR="00FD5DDD" w:rsidRPr="0046401B">
        <w:rPr>
          <w:b/>
        </w:rPr>
        <w:t>Wethouder Johan Swaans:</w:t>
      </w:r>
      <w:r w:rsidR="00F67AC5" w:rsidRPr="0046401B">
        <w:rPr>
          <w:b/>
        </w:rPr>
        <w:t xml:space="preserve"> ,,De gemeente wil energie </w:t>
      </w:r>
      <w:r w:rsidR="00C63C9A">
        <w:rPr>
          <w:b/>
        </w:rPr>
        <w:t>die in de gemeente wordt ver</w:t>
      </w:r>
      <w:r w:rsidR="00F67AC5" w:rsidRPr="0046401B">
        <w:rPr>
          <w:b/>
        </w:rPr>
        <w:t xml:space="preserve">bruikt </w:t>
      </w:r>
      <w:r w:rsidR="00027528" w:rsidRPr="0046401B">
        <w:rPr>
          <w:b/>
        </w:rPr>
        <w:t>veel duurzamer gaan</w:t>
      </w:r>
      <w:r w:rsidR="00F67AC5" w:rsidRPr="0046401B">
        <w:rPr>
          <w:b/>
        </w:rPr>
        <w:t xml:space="preserve"> opwekken. Van 14% in 2020 streven we naar 25% </w:t>
      </w:r>
      <w:r w:rsidR="00027528" w:rsidRPr="0046401B">
        <w:rPr>
          <w:b/>
        </w:rPr>
        <w:t xml:space="preserve">schone energie in 2030. </w:t>
      </w:r>
      <w:r w:rsidR="00F67AC5" w:rsidRPr="0046401B">
        <w:rPr>
          <w:b/>
        </w:rPr>
        <w:t>Ook streven we in 2021 naar maximaal 6</w:t>
      </w:r>
      <w:r w:rsidR="00AD7931">
        <w:rPr>
          <w:b/>
        </w:rPr>
        <w:t>0</w:t>
      </w:r>
      <w:r w:rsidR="00F67AC5" w:rsidRPr="0046401B">
        <w:rPr>
          <w:b/>
        </w:rPr>
        <w:t xml:space="preserve"> kg restafval per persoon per jaar. Maar duurzaamheid </w:t>
      </w:r>
      <w:r w:rsidR="00027528" w:rsidRPr="0046401B">
        <w:rPr>
          <w:b/>
        </w:rPr>
        <w:t>kun je ook in een sociaal perspectief zien, w</w:t>
      </w:r>
      <w:r w:rsidR="00F67AC5" w:rsidRPr="0046401B">
        <w:rPr>
          <w:b/>
        </w:rPr>
        <w:t xml:space="preserve">aarbij we </w:t>
      </w:r>
      <w:r w:rsidR="0046401B">
        <w:rPr>
          <w:b/>
        </w:rPr>
        <w:t>investeren in een vitale</w:t>
      </w:r>
      <w:r w:rsidR="00F67AC5" w:rsidRPr="0046401B">
        <w:rPr>
          <w:b/>
        </w:rPr>
        <w:t xml:space="preserve"> en leefbare samenleving. </w:t>
      </w:r>
      <w:r w:rsidR="00462D9D" w:rsidRPr="0046401B">
        <w:rPr>
          <w:b/>
        </w:rPr>
        <w:t>Voor onze inwoners, maar ook graag in samenwerking met hen.</w:t>
      </w:r>
      <w:r w:rsidR="00F67AC5" w:rsidRPr="0046401B">
        <w:rPr>
          <w:b/>
        </w:rPr>
        <w:t xml:space="preserve">" </w:t>
      </w:r>
    </w:p>
    <w:p w:rsidR="00CB32F4" w:rsidRDefault="00CB32F4"/>
    <w:p w:rsidR="0046401B" w:rsidRPr="0046401B" w:rsidRDefault="0046401B">
      <w:pPr>
        <w:rPr>
          <w:b/>
        </w:rPr>
      </w:pPr>
      <w:r w:rsidRPr="0046401B">
        <w:rPr>
          <w:b/>
        </w:rPr>
        <w:t>Programma's</w:t>
      </w:r>
    </w:p>
    <w:p w:rsidR="003B79E9" w:rsidRDefault="00027528">
      <w:r>
        <w:t>Het structu</w:t>
      </w:r>
      <w:r w:rsidR="00AD7931">
        <w:t xml:space="preserve">reel begrotingssaldo vertoont een tekort van </w:t>
      </w:r>
      <w:r>
        <w:t xml:space="preserve"> </w:t>
      </w:r>
      <w:r w:rsidR="003B79E9">
        <w:t xml:space="preserve">€ 113.000 </w:t>
      </w:r>
      <w:r w:rsidR="00766368">
        <w:t>in 2019</w:t>
      </w:r>
      <w:r w:rsidR="00AD7931">
        <w:t>, maar is i</w:t>
      </w:r>
      <w:r w:rsidR="003B79E9">
        <w:t>n 2022</w:t>
      </w:r>
    </w:p>
    <w:p w:rsidR="007956A9" w:rsidRDefault="00AD7931">
      <w:r>
        <w:t>€ 570.000 positief</w:t>
      </w:r>
      <w:r w:rsidR="00766368">
        <w:t xml:space="preserve">. In 2019 wordt er € 2,4 miljoen </w:t>
      </w:r>
      <w:r w:rsidR="00861718">
        <w:t xml:space="preserve">(1,2 miljoen structureel en 1,2 miljoen incidenteel) </w:t>
      </w:r>
      <w:r w:rsidR="00766368">
        <w:t>extra uitgetrokken voor</w:t>
      </w:r>
      <w:r w:rsidR="002B1710">
        <w:t xml:space="preserve"> </w:t>
      </w:r>
      <w:r w:rsidR="002161A9">
        <w:t>de programma's  '</w:t>
      </w:r>
      <w:r w:rsidR="00861718">
        <w:t>inwoner</w:t>
      </w:r>
      <w:r w:rsidR="002161A9">
        <w:t>'</w:t>
      </w:r>
      <w:r w:rsidR="002B1710">
        <w:t xml:space="preserve">, </w:t>
      </w:r>
      <w:r w:rsidR="002161A9">
        <w:t>'</w:t>
      </w:r>
      <w:r w:rsidR="002B1710">
        <w:t>leefomgeving</w:t>
      </w:r>
      <w:r w:rsidR="002161A9">
        <w:t>'</w:t>
      </w:r>
      <w:r w:rsidR="002B1710">
        <w:t xml:space="preserve">, </w:t>
      </w:r>
      <w:r w:rsidR="002161A9">
        <w:t>'</w:t>
      </w:r>
      <w:r w:rsidR="002B1710">
        <w:t>bedrijvigheid</w:t>
      </w:r>
      <w:r w:rsidR="002161A9">
        <w:t>'</w:t>
      </w:r>
      <w:r w:rsidR="002B1710">
        <w:t xml:space="preserve"> en </w:t>
      </w:r>
      <w:r w:rsidR="002161A9">
        <w:t>'</w:t>
      </w:r>
      <w:r w:rsidR="002977EF">
        <w:t xml:space="preserve">bestuur en </w:t>
      </w:r>
      <w:r>
        <w:t>organisatie</w:t>
      </w:r>
      <w:r w:rsidR="002977EF">
        <w:t>'</w:t>
      </w:r>
      <w:r>
        <w:t xml:space="preserve"> en </w:t>
      </w:r>
      <w:r w:rsidR="002977EF">
        <w:t>'</w:t>
      </w:r>
      <w:r>
        <w:t>overhead</w:t>
      </w:r>
      <w:r w:rsidR="002161A9">
        <w:t>'</w:t>
      </w:r>
      <w:r w:rsidR="00F872EF">
        <w:t xml:space="preserve">. </w:t>
      </w:r>
      <w:r w:rsidR="0046401B">
        <w:t>Goirle st</w:t>
      </w:r>
      <w:r w:rsidR="002161A9">
        <w:t>reeft er naar dat i</w:t>
      </w:r>
      <w:r w:rsidR="0046401B">
        <w:t xml:space="preserve">nwoners </w:t>
      </w:r>
      <w:r w:rsidR="002161A9">
        <w:t>mee moeten</w:t>
      </w:r>
      <w:r w:rsidR="00E75FC7">
        <w:t xml:space="preserve"> kunnen doen, bijvoorbeeld</w:t>
      </w:r>
      <w:r w:rsidR="0046401B">
        <w:t xml:space="preserve"> met sport en cultuur</w:t>
      </w:r>
      <w:r w:rsidR="00254C5F">
        <w:t>. D</w:t>
      </w:r>
      <w:r w:rsidR="002161A9">
        <w:t xml:space="preserve">at zij </w:t>
      </w:r>
      <w:r w:rsidR="00254C5F">
        <w:t>een gezonde thuissituatie</w:t>
      </w:r>
      <w:r w:rsidR="002161A9">
        <w:t xml:space="preserve"> hebben, </w:t>
      </w:r>
      <w:r w:rsidR="00292AE6">
        <w:t xml:space="preserve">waar kinderen veilig op kunnen groeien. Met passend onderwijs en het stimuleren van zorg voor en activering van verschillende groepen. En met een goede balans tussen </w:t>
      </w:r>
      <w:r w:rsidR="007956A9">
        <w:t>woonbehoefte en woningvoorraad. Om de gemeente ook als 'groen' op de kaar</w:t>
      </w:r>
      <w:r w:rsidR="00E75FC7">
        <w:t>t te zetten, komt er onder andere</w:t>
      </w:r>
      <w:r w:rsidR="007956A9">
        <w:t xml:space="preserve"> een onderzoek naar grootschali</w:t>
      </w:r>
      <w:r w:rsidR="00C47330">
        <w:t>ge duurzame energieopwekking. Er komt een</w:t>
      </w:r>
      <w:r w:rsidR="007956A9">
        <w:t xml:space="preserve"> nadere invulling van de visie op het centrum</w:t>
      </w:r>
      <w:r w:rsidR="00C47330">
        <w:t xml:space="preserve"> met kansen voor bedrijvigheid en toerisme. </w:t>
      </w:r>
      <w:r w:rsidR="007956A9">
        <w:t>Zelfstandigheid van Goirle staat voorop</w:t>
      </w:r>
      <w:r w:rsidR="00254C5F">
        <w:t>,</w:t>
      </w:r>
      <w:r w:rsidR="007956A9">
        <w:t xml:space="preserve"> met inwoners die betrokken zijn bij hun gemeente. </w:t>
      </w:r>
      <w:r w:rsidR="00C47330">
        <w:t>Op het gemeentehuis</w:t>
      </w:r>
      <w:r w:rsidR="00104229">
        <w:t xml:space="preserve"> gaat</w:t>
      </w:r>
      <w:r w:rsidR="00C47330">
        <w:t xml:space="preserve"> de aandacht</w:t>
      </w:r>
      <w:r w:rsidR="00104229">
        <w:t xml:space="preserve"> uit naar doorontwikkeling</w:t>
      </w:r>
      <w:r w:rsidR="00A92456">
        <w:t xml:space="preserve"> van de </w:t>
      </w:r>
      <w:r w:rsidR="00104229">
        <w:t xml:space="preserve">dienstverlening en klantencontact. </w:t>
      </w:r>
    </w:p>
    <w:p w:rsidR="00F1668B" w:rsidRDefault="00F1668B"/>
    <w:p w:rsidR="00F1668B" w:rsidRPr="00F1668B" w:rsidRDefault="00F1668B" w:rsidP="00F1668B">
      <w:pPr>
        <w:rPr>
          <w:b/>
        </w:rPr>
      </w:pPr>
      <w:r w:rsidRPr="00F1668B">
        <w:rPr>
          <w:b/>
        </w:rPr>
        <w:t xml:space="preserve">Afvalstoffenheffing hoger </w:t>
      </w:r>
    </w:p>
    <w:p w:rsidR="00F1668B" w:rsidRDefault="00F1668B" w:rsidP="00F1668B">
      <w:r>
        <w:t xml:space="preserve">Sinds </w:t>
      </w:r>
      <w:r w:rsidR="005F6A87">
        <w:t xml:space="preserve">2016 </w:t>
      </w:r>
      <w:r>
        <w:t>zijn er wijzigingen gekomen in de manier waarop gemeenten hun gescheiden afval aan</w:t>
      </w:r>
      <w:r w:rsidR="005F6A87">
        <w:t>bieden.</w:t>
      </w:r>
      <w:r>
        <w:t xml:space="preserve"> De kosten, bi</w:t>
      </w:r>
      <w:r w:rsidR="00C63C9A">
        <w:t>jvoorbeeld van de milieust</w:t>
      </w:r>
      <w:r w:rsidR="005150C7">
        <w:t>r</w:t>
      </w:r>
      <w:r w:rsidR="00C63C9A">
        <w:t xml:space="preserve">aat, </w:t>
      </w:r>
      <w:r>
        <w:t xml:space="preserve">zijn </w:t>
      </w:r>
      <w:r w:rsidR="00C47330">
        <w:t xml:space="preserve">hoger </w:t>
      </w:r>
      <w:r>
        <w:t xml:space="preserve">dan </w:t>
      </w:r>
      <w:r w:rsidR="00C47330">
        <w:t>in eerste instantie werd verwacht</w:t>
      </w:r>
      <w:r w:rsidR="00556265">
        <w:t xml:space="preserve"> en p</w:t>
      </w:r>
      <w:r>
        <w:t xml:space="preserve">lastic en papier </w:t>
      </w:r>
      <w:r w:rsidR="00556265">
        <w:t xml:space="preserve">brengen </w:t>
      </w:r>
      <w:r>
        <w:t xml:space="preserve">minder op. Samen met een inflatiecorrectie komt de  afvalstoffenheffing voor een eenpersoonshuishouden op </w:t>
      </w:r>
      <w:r w:rsidR="005F6A87">
        <w:t>€ 119,76 (2018: € </w:t>
      </w:r>
      <w:r>
        <w:t xml:space="preserve">96,48 stijging + 24% ), voor een meerspersoonshuishouden op </w:t>
      </w:r>
      <w:r w:rsidR="005F6A87">
        <w:t xml:space="preserve">€ 237,24 </w:t>
      </w:r>
      <w:r>
        <w:t xml:space="preserve">(2018: € 177,36 stijging + 34%). </w:t>
      </w:r>
      <w:r w:rsidR="00033616">
        <w:t xml:space="preserve">Goirle blijft desondanks onder het landelijk gemiddelde. </w:t>
      </w:r>
      <w:r>
        <w:t>Ter</w:t>
      </w:r>
      <w:r w:rsidR="00033616">
        <w:t xml:space="preserve"> (</w:t>
      </w:r>
      <w:r>
        <w:t>gedeeltelijke</w:t>
      </w:r>
      <w:r w:rsidR="00033616">
        <w:t>)</w:t>
      </w:r>
      <w:r>
        <w:t xml:space="preserve"> compensatie</w:t>
      </w:r>
      <w:r w:rsidR="00033616">
        <w:t xml:space="preserve"> is de rioolheffing gedaald.</w:t>
      </w:r>
    </w:p>
    <w:p w:rsidR="00F1668B" w:rsidRDefault="00F1668B" w:rsidP="00F1668B"/>
    <w:p w:rsidR="00665B9C" w:rsidRPr="00F1668B" w:rsidRDefault="00F1668B">
      <w:pPr>
        <w:rPr>
          <w:b/>
        </w:rPr>
      </w:pPr>
      <w:r w:rsidRPr="00F1668B">
        <w:rPr>
          <w:b/>
        </w:rPr>
        <w:t>Raadsvergadering</w:t>
      </w:r>
    </w:p>
    <w:p w:rsidR="00F1668B" w:rsidRDefault="00A04B8A" w:rsidP="00F1668B">
      <w:pPr>
        <w:pBdr>
          <w:bottom w:val="single" w:sz="6" w:space="1" w:color="auto"/>
        </w:pBdr>
        <w:rPr>
          <w:color w:val="000000"/>
        </w:rPr>
      </w:pPr>
      <w:r>
        <w:rPr>
          <w:color w:val="000000"/>
        </w:rPr>
        <w:t>Het College van b</w:t>
      </w:r>
      <w:r w:rsidR="00CB32F4">
        <w:rPr>
          <w:color w:val="000000"/>
        </w:rPr>
        <w:t>urgemeester en wethouders</w:t>
      </w:r>
      <w:r w:rsidR="003D2F34">
        <w:rPr>
          <w:color w:val="000000"/>
        </w:rPr>
        <w:t xml:space="preserve"> </w:t>
      </w:r>
      <w:r w:rsidR="006710E7">
        <w:rPr>
          <w:color w:val="000000"/>
        </w:rPr>
        <w:t xml:space="preserve">biedt de begroting </w:t>
      </w:r>
      <w:r w:rsidR="003D2F34">
        <w:rPr>
          <w:color w:val="000000"/>
        </w:rPr>
        <w:t>2019</w:t>
      </w:r>
      <w:r w:rsidR="00CB32F4">
        <w:rPr>
          <w:color w:val="000000"/>
        </w:rPr>
        <w:t xml:space="preserve"> </w:t>
      </w:r>
      <w:r w:rsidR="006710E7">
        <w:rPr>
          <w:color w:val="000000"/>
        </w:rPr>
        <w:t>aan de ge</w:t>
      </w:r>
      <w:r w:rsidR="00CB32F4">
        <w:rPr>
          <w:color w:val="000000"/>
        </w:rPr>
        <w:t>meenteraad</w:t>
      </w:r>
      <w:r w:rsidR="006710E7">
        <w:rPr>
          <w:color w:val="000000"/>
        </w:rPr>
        <w:t xml:space="preserve"> aan</w:t>
      </w:r>
      <w:r w:rsidR="00CB32F4">
        <w:rPr>
          <w:color w:val="000000"/>
        </w:rPr>
        <w:t xml:space="preserve">. </w:t>
      </w:r>
      <w:r w:rsidR="00CB32F4" w:rsidRPr="00DA3356">
        <w:t xml:space="preserve">Deze wordt besproken tijdens de beeldvormende vergadering van </w:t>
      </w:r>
      <w:r w:rsidR="006710E7" w:rsidRPr="00DA3356">
        <w:t>9 oktober</w:t>
      </w:r>
      <w:r w:rsidR="00CB32F4" w:rsidRPr="00DA3356">
        <w:t xml:space="preserve">. U kunt de begroting zien op </w:t>
      </w:r>
      <w:hyperlink r:id="rId8" w:history="1">
        <w:r w:rsidR="00CB32F4" w:rsidRPr="00DA3356">
          <w:rPr>
            <w:rStyle w:val="Hyperlink"/>
            <w:color w:val="auto"/>
            <w:u w:val="none"/>
          </w:rPr>
          <w:t>www.goirle.nl/financiën</w:t>
        </w:r>
      </w:hyperlink>
      <w:r w:rsidR="00CB32F4" w:rsidRPr="00DA3356">
        <w:t>. Tijdens de vergadering kunt u uw mening geven. Meld</w:t>
      </w:r>
      <w:r w:rsidR="003D2F34" w:rsidRPr="00DA3356">
        <w:t>t</w:t>
      </w:r>
      <w:r w:rsidR="00CB32F4" w:rsidRPr="00DA3356">
        <w:t xml:space="preserve"> u dan aan </w:t>
      </w:r>
      <w:r w:rsidR="00DA5B38" w:rsidRPr="00DA3356">
        <w:t>b</w:t>
      </w:r>
      <w:r w:rsidR="00CB32F4" w:rsidRPr="00DA3356">
        <w:t>ij de griffie, T 013 5310 610</w:t>
      </w:r>
      <w:r w:rsidR="003D2F34" w:rsidRPr="00DA3356">
        <w:t xml:space="preserve"> of via </w:t>
      </w:r>
      <w:hyperlink r:id="rId9" w:history="1">
        <w:r w:rsidR="003D2F34" w:rsidRPr="00DA3356">
          <w:rPr>
            <w:rStyle w:val="Hyperlink"/>
            <w:color w:val="auto"/>
            <w:u w:val="none"/>
          </w:rPr>
          <w:t>gemeenteraad@goirle.nl</w:t>
        </w:r>
      </w:hyperlink>
      <w:r w:rsidR="003D2F34" w:rsidRPr="00DA3356">
        <w:t xml:space="preserve"> . De vergadering is </w:t>
      </w:r>
      <w:r w:rsidR="003D2F34">
        <w:rPr>
          <w:color w:val="000000"/>
        </w:rPr>
        <w:t>ook</w:t>
      </w:r>
      <w:r w:rsidR="00BB5A0E">
        <w:rPr>
          <w:color w:val="000000"/>
        </w:rPr>
        <w:t xml:space="preserve"> live te volgen </w:t>
      </w:r>
      <w:r w:rsidR="00E53F13">
        <w:rPr>
          <w:color w:val="000000"/>
        </w:rPr>
        <w:t>via raad.goirle.nl. H</w:t>
      </w:r>
      <w:r w:rsidR="003D2F34">
        <w:rPr>
          <w:color w:val="000000"/>
        </w:rPr>
        <w:t>et besluit over de begroting zal genomen worden op</w:t>
      </w:r>
      <w:r w:rsidR="003D2F34" w:rsidRPr="003D2F34">
        <w:t xml:space="preserve"> </w:t>
      </w:r>
      <w:r w:rsidR="005F6A87">
        <w:t xml:space="preserve">6 </w:t>
      </w:r>
      <w:r w:rsidR="00F1668B">
        <w:rPr>
          <w:color w:val="000000"/>
        </w:rPr>
        <w:t>november.</w:t>
      </w:r>
    </w:p>
    <w:p w:rsidR="00C63C9A" w:rsidRDefault="00C63C9A" w:rsidP="00F1668B">
      <w:pPr>
        <w:pBdr>
          <w:bottom w:val="single" w:sz="6" w:space="1" w:color="auto"/>
        </w:pBdr>
        <w:rPr>
          <w:rFonts w:asciiTheme="minorHAnsi" w:hAnsiTheme="minorHAnsi" w:cs="Tahoma"/>
          <w:szCs w:val="22"/>
        </w:rPr>
      </w:pPr>
    </w:p>
    <w:p w:rsidR="00F1668B" w:rsidRPr="00F1668B" w:rsidRDefault="00F1668B" w:rsidP="00F1668B">
      <w:pPr>
        <w:pBdr>
          <w:bottom w:val="single" w:sz="6" w:space="1" w:color="auto"/>
        </w:pBdr>
        <w:rPr>
          <w:rFonts w:asciiTheme="minorHAnsi" w:hAnsiTheme="minorHAnsi" w:cs="Tahoma"/>
          <w:i/>
          <w:szCs w:val="22"/>
        </w:rPr>
      </w:pPr>
      <w:r w:rsidRPr="00F1668B">
        <w:rPr>
          <w:rFonts w:asciiTheme="minorHAnsi" w:hAnsiTheme="minorHAnsi" w:cs="Tahoma"/>
          <w:i/>
          <w:szCs w:val="22"/>
        </w:rPr>
        <w:t>Einde persbericht</w:t>
      </w:r>
    </w:p>
    <w:p w:rsidR="00F1668B" w:rsidRPr="00C63C9A" w:rsidRDefault="00F1668B" w:rsidP="00C63C9A">
      <w:pPr>
        <w:pBdr>
          <w:bottom w:val="single" w:sz="6" w:space="1" w:color="auto"/>
        </w:pBdr>
        <w:rPr>
          <w:rFonts w:asciiTheme="minorHAnsi" w:hAnsiTheme="minorHAnsi" w:cs="Tahoma"/>
          <w:szCs w:val="22"/>
        </w:rPr>
      </w:pPr>
      <w:r w:rsidRPr="00BD0021">
        <w:rPr>
          <w:rFonts w:asciiTheme="minorHAnsi" w:hAnsiTheme="minorHAnsi" w:cs="Tahoma"/>
          <w:szCs w:val="22"/>
        </w:rPr>
        <w:t xml:space="preserve">Voor meer informatie kunt u contact opnemen </w:t>
      </w:r>
      <w:r>
        <w:rPr>
          <w:rFonts w:asciiTheme="minorHAnsi" w:hAnsiTheme="minorHAnsi" w:cs="Tahoma"/>
          <w:szCs w:val="22"/>
        </w:rPr>
        <w:t>met</w:t>
      </w:r>
      <w:r w:rsidR="00832175">
        <w:rPr>
          <w:rFonts w:asciiTheme="minorHAnsi" w:hAnsiTheme="minorHAnsi" w:cs="Tahoma"/>
          <w:szCs w:val="22"/>
        </w:rPr>
        <w:t xml:space="preserve"> </w:t>
      </w:r>
      <w:r>
        <w:rPr>
          <w:rFonts w:asciiTheme="minorHAnsi" w:hAnsiTheme="minorHAnsi" w:cs="Tahoma"/>
          <w:szCs w:val="22"/>
        </w:rPr>
        <w:t>Monique van der Blom, communicatieadvise</w:t>
      </w:r>
      <w:r w:rsidR="00832175">
        <w:rPr>
          <w:rFonts w:asciiTheme="minorHAnsi" w:hAnsiTheme="minorHAnsi" w:cs="Tahoma"/>
          <w:szCs w:val="22"/>
        </w:rPr>
        <w:t xml:space="preserve">ur a.i., telefoon: 06-45632842, </w:t>
      </w:r>
      <w:r>
        <w:rPr>
          <w:rFonts w:asciiTheme="minorHAnsi" w:hAnsiTheme="minorHAnsi" w:cs="Tahoma"/>
          <w:szCs w:val="22"/>
        </w:rPr>
        <w:t>monique.van.der.blom@goirle.n</w:t>
      </w:r>
      <w:r w:rsidR="00C63C9A">
        <w:rPr>
          <w:rFonts w:asciiTheme="minorHAnsi" w:hAnsiTheme="minorHAnsi" w:cs="Tahoma"/>
          <w:szCs w:val="22"/>
        </w:rPr>
        <w:t>l</w:t>
      </w:r>
    </w:p>
    <w:sectPr w:rsidR="00F1668B" w:rsidRPr="00C63C9A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76" w:right="1418" w:bottom="1418" w:left="1418" w:header="720" w:footer="720" w:gutter="0"/>
      <w:paperSrc w:first="289" w:other="289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CD5" w:rsidRDefault="00307CD5">
      <w:r>
        <w:separator/>
      </w:r>
    </w:p>
  </w:endnote>
  <w:endnote w:type="continuationSeparator" w:id="0">
    <w:p w:rsidR="00307CD5" w:rsidRDefault="0030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 Condensed">
    <w:panose1 w:val="020B0606020202060204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19" w:rsidRDefault="00AF1819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AF1819" w:rsidRDefault="00AF181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19" w:rsidRDefault="00AF1819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CD5" w:rsidRDefault="00307CD5">
      <w:r>
        <w:separator/>
      </w:r>
    </w:p>
  </w:footnote>
  <w:footnote w:type="continuationSeparator" w:id="0">
    <w:p w:rsidR="00307CD5" w:rsidRDefault="00307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19" w:rsidRDefault="00AF1819">
    <w:pPr>
      <w:pStyle w:val="Opmaakprofiel1"/>
    </w:pPr>
  </w:p>
  <w:p w:rsidR="00AF1819" w:rsidRDefault="00AF1819">
    <w:pPr>
      <w:pStyle w:val="Koptekst"/>
      <w:tabs>
        <w:tab w:val="clear" w:pos="4536"/>
        <w:tab w:val="left" w:pos="4253"/>
      </w:tabs>
    </w:pPr>
  </w:p>
  <w:p w:rsidR="00AF1819" w:rsidRDefault="00AF1819">
    <w:pPr>
      <w:pStyle w:val="Koptekst"/>
      <w:tabs>
        <w:tab w:val="clear" w:pos="4536"/>
        <w:tab w:val="left" w:pos="4253"/>
      </w:tabs>
      <w:rPr>
        <w:i/>
        <w:sz w:val="20"/>
      </w:rPr>
    </w:pPr>
    <w:r>
      <w:rPr>
        <w:i/>
        <w:sz w:val="20"/>
      </w:rPr>
      <w:t>Bladnummer</w:t>
    </w:r>
    <w:r>
      <w:rPr>
        <w:i/>
        <w:sz w:val="20"/>
      </w:rPr>
      <w:tab/>
      <w:t>Datum</w:t>
    </w:r>
  </w:p>
  <w:p w:rsidR="00AF1819" w:rsidRDefault="00AF1819">
    <w:pPr>
      <w:pStyle w:val="Opmaakprofiel1"/>
      <w:tabs>
        <w:tab w:val="left" w:pos="4253"/>
      </w:tabs>
    </w:pP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C47330">
      <w:rPr>
        <w:rStyle w:val="Paginanummer"/>
        <w:noProof/>
      </w:rPr>
      <w:t>2</w:t>
    </w:r>
    <w:r>
      <w:rPr>
        <w:rStyle w:val="Paginanummer"/>
      </w:rPr>
      <w:fldChar w:fldCharType="end"/>
    </w:r>
    <w:r>
      <w:rPr>
        <w:rStyle w:val="Paginanummer"/>
      </w:rPr>
      <w:tab/>
    </w:r>
    <w:r w:rsidR="00373352">
      <w:rPr>
        <w:rStyle w:val="Paginanummer"/>
      </w:rPr>
      <w:fldChar w:fldCharType="begin"/>
    </w:r>
    <w:r w:rsidR="00373352">
      <w:rPr>
        <w:rStyle w:val="Paginanummer"/>
      </w:rPr>
      <w:instrText xml:space="preserve"> DOCPROPERTY  Datumbrief  \* MERGEFORMAT </w:instrText>
    </w:r>
    <w:r w:rsidR="00373352">
      <w:rPr>
        <w:rStyle w:val="Paginanummer"/>
      </w:rPr>
      <w:fldChar w:fldCharType="separate"/>
    </w:r>
    <w:r w:rsidR="00BA2F88">
      <w:rPr>
        <w:rStyle w:val="Paginanummer"/>
      </w:rPr>
      <w:t>30 mei 2016</w:t>
    </w:r>
    <w:r w:rsidR="00373352">
      <w:rPr>
        <w:rStyle w:val="Paginanummer"/>
      </w:rPr>
      <w:fldChar w:fldCharType="end"/>
    </w:r>
  </w:p>
  <w:p w:rsidR="00AF1819" w:rsidRDefault="00AF1819">
    <w:pPr>
      <w:pStyle w:val="Koptekst"/>
      <w:spacing w:after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3"/>
      <w:gridCol w:w="2477"/>
    </w:tblGrid>
    <w:tr w:rsidR="00AF1819">
      <w:trPr>
        <w:cantSplit/>
      </w:trPr>
      <w:tc>
        <w:tcPr>
          <w:tcW w:w="6733" w:type="dxa"/>
        </w:tcPr>
        <w:p w:rsidR="00AF1819" w:rsidRPr="0025711F" w:rsidRDefault="0025711F">
          <w:pPr>
            <w:pStyle w:val="Opmaakprofiel1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PERSBERICHT</w:t>
          </w:r>
        </w:p>
      </w:tc>
      <w:tc>
        <w:tcPr>
          <w:tcW w:w="2477" w:type="dxa"/>
          <w:vMerge w:val="restart"/>
        </w:tcPr>
        <w:p w:rsidR="00AF1819" w:rsidRDefault="00821C4E">
          <w:pPr>
            <w:pStyle w:val="Opmaakprofiel1"/>
          </w:pPr>
          <w:r>
            <w:rPr>
              <w:noProof/>
            </w:rPr>
            <w:drawing>
              <wp:inline distT="0" distB="0" distL="0" distR="0" wp14:anchorId="20D3CC8D" wp14:editId="785AF81D">
                <wp:extent cx="1483995" cy="1125220"/>
                <wp:effectExtent l="0" t="0" r="1905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emeenteGoirle_Logo_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995" cy="11252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F1819">
      <w:trPr>
        <w:cantSplit/>
      </w:trPr>
      <w:tc>
        <w:tcPr>
          <w:tcW w:w="6733" w:type="dxa"/>
        </w:tcPr>
        <w:p w:rsidR="00AF1819" w:rsidRDefault="00AF1819">
          <w:pPr>
            <w:pStyle w:val="Opmaakprofiel1"/>
          </w:pPr>
        </w:p>
        <w:p w:rsidR="0025711F" w:rsidRPr="0025711F" w:rsidRDefault="00524175">
          <w:pPr>
            <w:pStyle w:val="Opmaakprofiel1"/>
          </w:pPr>
          <w:r>
            <w:rPr>
              <w:noProof/>
            </w:rPr>
            <w:t xml:space="preserve">                                                                          </w:t>
          </w:r>
          <w:r w:rsidR="00A07082">
            <w:br/>
          </w:r>
          <w:r w:rsidR="00510E8E">
            <w:t>Goirle, 1 oktober</w:t>
          </w:r>
          <w:r w:rsidR="00D33B32">
            <w:t xml:space="preserve"> 2018</w:t>
          </w:r>
        </w:p>
        <w:p w:rsidR="00AF1819" w:rsidRPr="0025711F" w:rsidRDefault="00AF1819">
          <w:pPr>
            <w:pStyle w:val="Opmaakprofiel1"/>
            <w:rPr>
              <w:b/>
            </w:rPr>
          </w:pPr>
        </w:p>
      </w:tc>
      <w:tc>
        <w:tcPr>
          <w:tcW w:w="2477" w:type="dxa"/>
          <w:vMerge/>
        </w:tcPr>
        <w:p w:rsidR="00AF1819" w:rsidRDefault="00AF1819">
          <w:pPr>
            <w:pStyle w:val="Opmaakprofiel1"/>
            <w:rPr>
              <w:b/>
              <w:i/>
            </w:rPr>
          </w:pPr>
        </w:p>
      </w:tc>
    </w:tr>
  </w:tbl>
  <w:p w:rsidR="00AF1819" w:rsidRDefault="00AF181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5D5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08"/>
    <w:rsid w:val="00027528"/>
    <w:rsid w:val="00033616"/>
    <w:rsid w:val="00044C2C"/>
    <w:rsid w:val="000555DC"/>
    <w:rsid w:val="00055F96"/>
    <w:rsid w:val="000A3D57"/>
    <w:rsid w:val="000C1CA2"/>
    <w:rsid w:val="000C78C0"/>
    <w:rsid w:val="000D7311"/>
    <w:rsid w:val="00104229"/>
    <w:rsid w:val="00104F67"/>
    <w:rsid w:val="0014370B"/>
    <w:rsid w:val="001F7A58"/>
    <w:rsid w:val="002161A9"/>
    <w:rsid w:val="00243BAF"/>
    <w:rsid w:val="00244CF3"/>
    <w:rsid w:val="00254C5F"/>
    <w:rsid w:val="0025711F"/>
    <w:rsid w:val="00290552"/>
    <w:rsid w:val="00292AE6"/>
    <w:rsid w:val="002977EF"/>
    <w:rsid w:val="002B1710"/>
    <w:rsid w:val="002C0943"/>
    <w:rsid w:val="002E1A65"/>
    <w:rsid w:val="0030063C"/>
    <w:rsid w:val="00307CD5"/>
    <w:rsid w:val="00373352"/>
    <w:rsid w:val="003B79E9"/>
    <w:rsid w:val="003D2F34"/>
    <w:rsid w:val="004427DE"/>
    <w:rsid w:val="00462D9D"/>
    <w:rsid w:val="0046401B"/>
    <w:rsid w:val="004717DC"/>
    <w:rsid w:val="00495552"/>
    <w:rsid w:val="004971F7"/>
    <w:rsid w:val="004F15FC"/>
    <w:rsid w:val="00504D04"/>
    <w:rsid w:val="00510E8E"/>
    <w:rsid w:val="005150C7"/>
    <w:rsid w:val="00524175"/>
    <w:rsid w:val="00556265"/>
    <w:rsid w:val="005B53BD"/>
    <w:rsid w:val="005C5118"/>
    <w:rsid w:val="005D7884"/>
    <w:rsid w:val="005F6A87"/>
    <w:rsid w:val="006611E1"/>
    <w:rsid w:val="00665B9C"/>
    <w:rsid w:val="006710E7"/>
    <w:rsid w:val="00766368"/>
    <w:rsid w:val="0077663C"/>
    <w:rsid w:val="00786820"/>
    <w:rsid w:val="007956A9"/>
    <w:rsid w:val="007A796F"/>
    <w:rsid w:val="007A7B37"/>
    <w:rsid w:val="00821C4E"/>
    <w:rsid w:val="00832175"/>
    <w:rsid w:val="00845A5C"/>
    <w:rsid w:val="00861718"/>
    <w:rsid w:val="008A0DE7"/>
    <w:rsid w:val="008D04F9"/>
    <w:rsid w:val="008D38A2"/>
    <w:rsid w:val="00956270"/>
    <w:rsid w:val="00995920"/>
    <w:rsid w:val="00A04B8A"/>
    <w:rsid w:val="00A07082"/>
    <w:rsid w:val="00A54428"/>
    <w:rsid w:val="00A555FE"/>
    <w:rsid w:val="00A92456"/>
    <w:rsid w:val="00AD7931"/>
    <w:rsid w:val="00AF1819"/>
    <w:rsid w:val="00B76659"/>
    <w:rsid w:val="00B7750C"/>
    <w:rsid w:val="00B85D08"/>
    <w:rsid w:val="00BA0156"/>
    <w:rsid w:val="00BA2F88"/>
    <w:rsid w:val="00BB5A0E"/>
    <w:rsid w:val="00BD0021"/>
    <w:rsid w:val="00C47330"/>
    <w:rsid w:val="00C63C9A"/>
    <w:rsid w:val="00CA2FA6"/>
    <w:rsid w:val="00CA593D"/>
    <w:rsid w:val="00CB32F4"/>
    <w:rsid w:val="00D070B1"/>
    <w:rsid w:val="00D33B32"/>
    <w:rsid w:val="00D40439"/>
    <w:rsid w:val="00D50AB8"/>
    <w:rsid w:val="00DA3356"/>
    <w:rsid w:val="00DA5B38"/>
    <w:rsid w:val="00DB7373"/>
    <w:rsid w:val="00DF19D5"/>
    <w:rsid w:val="00E53106"/>
    <w:rsid w:val="00E53F13"/>
    <w:rsid w:val="00E75FC7"/>
    <w:rsid w:val="00E85BDD"/>
    <w:rsid w:val="00EC6F97"/>
    <w:rsid w:val="00ED1587"/>
    <w:rsid w:val="00ED5655"/>
    <w:rsid w:val="00EF66B6"/>
    <w:rsid w:val="00EF681F"/>
    <w:rsid w:val="00F05B75"/>
    <w:rsid w:val="00F1668B"/>
    <w:rsid w:val="00F67AC5"/>
    <w:rsid w:val="00F872EF"/>
    <w:rsid w:val="00FA4154"/>
    <w:rsid w:val="00FB0E65"/>
    <w:rsid w:val="00FD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Univers Condensed" w:eastAsia="Times New Roman" w:hAnsi="Univers Condensed" w:cs="Times New Roman"/>
        <w:sz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A4154"/>
    <w:rPr>
      <w:rFonts w:ascii="Calibri" w:hAnsi="Calibri"/>
      <w:sz w:val="22"/>
    </w:rPr>
  </w:style>
  <w:style w:type="paragraph" w:styleId="Kop1">
    <w:name w:val="heading 1"/>
    <w:basedOn w:val="Standaard"/>
    <w:next w:val="Standaard"/>
    <w:link w:val="Kop1Char"/>
    <w:qFormat/>
    <w:rsid w:val="00FA4154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customStyle="1" w:styleId="Opmaakprofiel1">
    <w:name w:val="Opmaakprofiel1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rsid w:val="004717D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4717DC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FA4154"/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character" w:styleId="Nadruk">
    <w:name w:val="Emphasis"/>
    <w:basedOn w:val="Standaardalinea-lettertype"/>
    <w:qFormat/>
    <w:rsid w:val="00FA4154"/>
    <w:rPr>
      <w:rFonts w:ascii="Calibri" w:hAnsi="Calibri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A4154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FA4154"/>
    <w:rPr>
      <w:rFonts w:ascii="Calibri" w:eastAsiaTheme="majorEastAsia" w:hAnsi="Calibri" w:cstheme="majorBidi"/>
      <w:i/>
      <w:iCs/>
      <w:color w:val="4F81BD" w:themeColor="accent1"/>
      <w:spacing w:val="15"/>
      <w:szCs w:val="24"/>
    </w:rPr>
  </w:style>
  <w:style w:type="paragraph" w:styleId="Titel">
    <w:name w:val="Title"/>
    <w:basedOn w:val="Standaard"/>
    <w:next w:val="Standaard"/>
    <w:link w:val="TitelChar"/>
    <w:qFormat/>
    <w:rsid w:val="00FA4154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FA4154"/>
    <w:rPr>
      <w:rFonts w:ascii="Calibri" w:eastAsiaTheme="majorEastAsia" w:hAnsi="Calibr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VoettekstChar">
    <w:name w:val="Voettekst Char"/>
    <w:basedOn w:val="Standaardalinea-lettertype"/>
    <w:link w:val="Voettekst"/>
    <w:uiPriority w:val="99"/>
    <w:rsid w:val="00373352"/>
    <w:rPr>
      <w:rFonts w:ascii="Calibri" w:hAnsi="Calibri"/>
      <w:sz w:val="22"/>
    </w:rPr>
  </w:style>
  <w:style w:type="paragraph" w:customStyle="1" w:styleId="DocDefaults">
    <w:name w:val="DocDefaults"/>
  </w:style>
  <w:style w:type="character" w:styleId="Hyperlink">
    <w:name w:val="Hyperlink"/>
    <w:basedOn w:val="Standaardalinea-lettertype"/>
    <w:uiPriority w:val="99"/>
    <w:rsid w:val="003006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Univers Condensed" w:eastAsia="Times New Roman" w:hAnsi="Univers Condensed" w:cs="Times New Roman"/>
        <w:sz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A4154"/>
    <w:rPr>
      <w:rFonts w:ascii="Calibri" w:hAnsi="Calibri"/>
      <w:sz w:val="22"/>
    </w:rPr>
  </w:style>
  <w:style w:type="paragraph" w:styleId="Kop1">
    <w:name w:val="heading 1"/>
    <w:basedOn w:val="Standaard"/>
    <w:next w:val="Standaard"/>
    <w:link w:val="Kop1Char"/>
    <w:qFormat/>
    <w:rsid w:val="00FA4154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customStyle="1" w:styleId="Opmaakprofiel1">
    <w:name w:val="Opmaakprofiel1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rsid w:val="004717D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4717DC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FA4154"/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character" w:styleId="Nadruk">
    <w:name w:val="Emphasis"/>
    <w:basedOn w:val="Standaardalinea-lettertype"/>
    <w:qFormat/>
    <w:rsid w:val="00FA4154"/>
    <w:rPr>
      <w:rFonts w:ascii="Calibri" w:hAnsi="Calibri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A4154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FA4154"/>
    <w:rPr>
      <w:rFonts w:ascii="Calibri" w:eastAsiaTheme="majorEastAsia" w:hAnsi="Calibri" w:cstheme="majorBidi"/>
      <w:i/>
      <w:iCs/>
      <w:color w:val="4F81BD" w:themeColor="accent1"/>
      <w:spacing w:val="15"/>
      <w:szCs w:val="24"/>
    </w:rPr>
  </w:style>
  <w:style w:type="paragraph" w:styleId="Titel">
    <w:name w:val="Title"/>
    <w:basedOn w:val="Standaard"/>
    <w:next w:val="Standaard"/>
    <w:link w:val="TitelChar"/>
    <w:qFormat/>
    <w:rsid w:val="00FA4154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FA4154"/>
    <w:rPr>
      <w:rFonts w:ascii="Calibri" w:eastAsiaTheme="majorEastAsia" w:hAnsi="Calibr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VoettekstChar">
    <w:name w:val="Voettekst Char"/>
    <w:basedOn w:val="Standaardalinea-lettertype"/>
    <w:link w:val="Voettekst"/>
    <w:uiPriority w:val="99"/>
    <w:rsid w:val="00373352"/>
    <w:rPr>
      <w:rFonts w:ascii="Calibri" w:hAnsi="Calibri"/>
      <w:sz w:val="22"/>
    </w:rPr>
  </w:style>
  <w:style w:type="paragraph" w:customStyle="1" w:styleId="DocDefaults">
    <w:name w:val="DocDefaults"/>
  </w:style>
  <w:style w:type="character" w:styleId="Hyperlink">
    <w:name w:val="Hyperlink"/>
    <w:basedOn w:val="Standaardalinea-lettertype"/>
    <w:uiPriority w:val="99"/>
    <w:rsid w:val="003006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irle.nl/financi&#235;n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emeenteraad@goirle.n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FFF9C33A</Template>
  <TotalTime>1</TotalTime>
  <Pages>1</Pages>
  <Words>460</Words>
  <Characters>2749</Characters>
  <Application>Microsoft Office Word</Application>
  <DocSecurity>4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Gemeente Goirle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Katinka Flapper</dc:creator>
  <cp:lastModifiedBy>Steenbergen, Marlène</cp:lastModifiedBy>
  <cp:revision>2</cp:revision>
  <cp:lastPrinted>2018-10-02T08:01:00Z</cp:lastPrinted>
  <dcterms:created xsi:type="dcterms:W3CDTF">2018-10-02T08:02:00Z</dcterms:created>
  <dcterms:modified xsi:type="dcterms:W3CDTF">2018-10-02T08:02:00Z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Bestuurs- en Directieondersteuning</vt:lpwstr>
  </property>
  <property fmtid="{D5CDD505-2E9C-101B-9397-08002B2CF9AE}" pid="3" name="Datumbrief">
    <vt:lpwstr>30 mei 2016</vt:lpwstr>
  </property>
  <property fmtid="{D5CDD505-2E9C-101B-9397-08002B2CF9AE}" pid="4" name="Datumbrief.ipml">
    <vt:lpwstr>{this.documentdatum|j F Y}</vt:lpwstr>
  </property>
</Properties>
</file>