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7421B3" w14:textId="689A791C" w:rsidR="003D74D7" w:rsidRDefault="00E50D97" w:rsidP="003D74D7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3B207F67" w14:textId="074FD196" w:rsidR="00E32D20" w:rsidRPr="00E32D20" w:rsidRDefault="00E32D20" w:rsidP="00E32D20">
      <w:pPr>
        <w:jc w:val="right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Agendanummer 8 Motie 2</w:t>
      </w:r>
    </w:p>
    <w:p w14:paraId="4F5AD59A" w14:textId="77777777" w:rsidR="00E32D20" w:rsidRDefault="00E32D20" w:rsidP="003D74D7">
      <w:pPr>
        <w:rPr>
          <w:rFonts w:eastAsia="Times New Roman"/>
        </w:rPr>
      </w:pPr>
    </w:p>
    <w:p w14:paraId="623DC789" w14:textId="68C4576D" w:rsidR="00EB479A" w:rsidRDefault="00EB479A" w:rsidP="003D74D7">
      <w:pPr>
        <w:rPr>
          <w:rFonts w:eastAsia="Times New Roman"/>
        </w:rPr>
      </w:pPr>
      <w:r>
        <w:rPr>
          <w:rFonts w:eastAsia="Times New Roman"/>
          <w:noProof/>
          <w:lang w:eastAsia="nl-NL"/>
        </w:rPr>
        <w:drawing>
          <wp:anchor distT="0" distB="0" distL="114300" distR="114300" simplePos="0" relativeHeight="251658240" behindDoc="1" locked="0" layoutInCell="1" allowOverlap="1" wp14:anchorId="6CF0D14F" wp14:editId="531A11E0">
            <wp:simplePos x="0" y="0"/>
            <wp:positionH relativeFrom="column">
              <wp:posOffset>14605</wp:posOffset>
            </wp:positionH>
            <wp:positionV relativeFrom="paragraph">
              <wp:posOffset>-3175</wp:posOffset>
            </wp:positionV>
            <wp:extent cx="5627118" cy="676275"/>
            <wp:effectExtent l="0" t="0" r="0" b="0"/>
            <wp:wrapNone/>
            <wp:docPr id="3" name="e345e879-a789-425d-9204-bda8ead69bb7" descr="cid:244C185B-3E22-4311-A6BF-0C4BDD7609DC@dynamic.ziggo.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345e879-a789-425d-9204-bda8ead69bb7" descr="cid:244C185B-3E22-4311-A6BF-0C4BDD7609DC@dynamic.ziggo.nl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118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</w:rPr>
        <w:t xml:space="preserve"> </w:t>
      </w:r>
    </w:p>
    <w:p w14:paraId="0DBB31EE" w14:textId="340BAF91" w:rsidR="00E32D20" w:rsidRDefault="00E32D20" w:rsidP="00B82B95">
      <w:pPr>
        <w:pStyle w:val="Standaard1"/>
        <w:spacing w:line="280" w:lineRule="atLeast"/>
        <w:rPr>
          <w:rStyle w:val="normalchar1"/>
          <w:sz w:val="28"/>
          <w:szCs w:val="28"/>
        </w:rPr>
      </w:pPr>
    </w:p>
    <w:p w14:paraId="3F5B1E00" w14:textId="77777777" w:rsidR="00E32D20" w:rsidRDefault="00E32D20" w:rsidP="00B82B95">
      <w:pPr>
        <w:pStyle w:val="Standaard1"/>
        <w:spacing w:line="280" w:lineRule="atLeast"/>
        <w:rPr>
          <w:rStyle w:val="normalchar1"/>
          <w:sz w:val="28"/>
          <w:szCs w:val="28"/>
        </w:rPr>
      </w:pPr>
    </w:p>
    <w:p w14:paraId="771CC81B" w14:textId="23E80A98" w:rsidR="00B82B95" w:rsidRDefault="006D06FD" w:rsidP="00B82B95">
      <w:pPr>
        <w:pStyle w:val="Standaard1"/>
        <w:spacing w:line="280" w:lineRule="atLeast"/>
      </w:pPr>
      <w:r>
        <w:rPr>
          <w:rStyle w:val="normalchar1"/>
          <w:sz w:val="28"/>
          <w:szCs w:val="28"/>
        </w:rPr>
        <w:t>Motie;</w:t>
      </w:r>
      <w:r w:rsidR="00B82B95">
        <w:t xml:space="preserve"> </w:t>
      </w:r>
    </w:p>
    <w:p w14:paraId="26359EE2" w14:textId="1F63818F" w:rsidR="006D06FD" w:rsidRPr="00306537" w:rsidRDefault="00B82B95" w:rsidP="00B82B95">
      <w:pPr>
        <w:pStyle w:val="Standaard1"/>
        <w:spacing w:line="280" w:lineRule="atLeast"/>
      </w:pPr>
      <w:r w:rsidRPr="00306537">
        <w:rPr>
          <w:rStyle w:val="normalchar1"/>
          <w:b/>
          <w:bCs/>
          <w:sz w:val="32"/>
          <w:szCs w:val="32"/>
        </w:rPr>
        <w:t xml:space="preserve">Onderwerp: </w:t>
      </w:r>
      <w:bookmarkStart w:id="0" w:name="_GoBack"/>
      <w:r w:rsidR="00526EF8" w:rsidRPr="00526EF8">
        <w:rPr>
          <w:rStyle w:val="normalchar1"/>
          <w:b/>
          <w:bCs/>
          <w:sz w:val="32"/>
          <w:szCs w:val="32"/>
        </w:rPr>
        <w:t>Contouren actieplan brede binnenstad</w:t>
      </w:r>
      <w:bookmarkEnd w:id="0"/>
    </w:p>
    <w:p w14:paraId="721D0D4E" w14:textId="22E3327E" w:rsidR="00B82B95" w:rsidRDefault="00B82B95" w:rsidP="00B82B95">
      <w:pPr>
        <w:pStyle w:val="Standaard1"/>
      </w:pPr>
      <w:r>
        <w:rPr>
          <w:rStyle w:val="normalchar1"/>
          <w:sz w:val="24"/>
          <w:szCs w:val="24"/>
        </w:rPr>
        <w:t xml:space="preserve">De raad van de gemeente ‘s </w:t>
      </w:r>
      <w:proofErr w:type="spellStart"/>
      <w:r>
        <w:rPr>
          <w:rStyle w:val="normalchar1"/>
          <w:sz w:val="24"/>
          <w:szCs w:val="24"/>
        </w:rPr>
        <w:t>Hertogenbosch</w:t>
      </w:r>
      <w:proofErr w:type="spellEnd"/>
      <w:r>
        <w:rPr>
          <w:rStyle w:val="normalchar1"/>
          <w:sz w:val="24"/>
          <w:szCs w:val="24"/>
        </w:rPr>
        <w:t xml:space="preserve"> in vergadering bijeen d.d. </w:t>
      </w:r>
      <w:r w:rsidR="00A91546">
        <w:rPr>
          <w:rStyle w:val="normalchar1"/>
          <w:sz w:val="24"/>
          <w:szCs w:val="24"/>
        </w:rPr>
        <w:t>28 januari 2020</w:t>
      </w:r>
      <w:r>
        <w:rPr>
          <w:rStyle w:val="normalchar1"/>
          <w:sz w:val="24"/>
          <w:szCs w:val="24"/>
        </w:rPr>
        <w:t>, gezien</w:t>
      </w:r>
      <w:r>
        <w:t xml:space="preserve"> het</w:t>
      </w:r>
      <w:r w:rsidR="00A91546">
        <w:t xml:space="preserve"> </w:t>
      </w:r>
      <w:r w:rsidR="00A91546" w:rsidRPr="00A91546">
        <w:t>Raadsvoorstel Contouren actieplan brede binnenstad</w:t>
      </w:r>
    </w:p>
    <w:p w14:paraId="5F9454EE" w14:textId="77777777" w:rsidR="006D06FD" w:rsidRPr="008D4753" w:rsidRDefault="006D06FD" w:rsidP="008D4753">
      <w:pPr>
        <w:pStyle w:val="Standaard1"/>
        <w:spacing w:after="0"/>
        <w:rPr>
          <w:sz w:val="26"/>
          <w:szCs w:val="26"/>
        </w:rPr>
      </w:pPr>
      <w:r w:rsidRPr="008D4753">
        <w:rPr>
          <w:rStyle w:val="normalchar1"/>
          <w:b/>
          <w:bCs/>
          <w:sz w:val="26"/>
          <w:szCs w:val="26"/>
        </w:rPr>
        <w:t>Overwegend dat</w:t>
      </w:r>
    </w:p>
    <w:p w14:paraId="1D76E04E" w14:textId="2D8EB399" w:rsidR="00142AE7" w:rsidRDefault="00F32D71" w:rsidP="00F32D71">
      <w:pPr>
        <w:pStyle w:val="list0020paragraph"/>
        <w:numPr>
          <w:ilvl w:val="0"/>
          <w:numId w:val="12"/>
        </w:numPr>
        <w:spacing w:after="0"/>
        <w:rPr>
          <w:rStyle w:val="list0020paragraphchar1"/>
          <w:sz w:val="24"/>
          <w:szCs w:val="24"/>
        </w:rPr>
      </w:pPr>
      <w:r>
        <w:rPr>
          <w:rStyle w:val="list0020paragraphchar1"/>
          <w:sz w:val="24"/>
          <w:szCs w:val="24"/>
        </w:rPr>
        <w:t>Het actie</w:t>
      </w:r>
      <w:r w:rsidR="00142AE7" w:rsidRPr="00142AE7">
        <w:rPr>
          <w:rStyle w:val="list0020paragraphchar1"/>
          <w:sz w:val="24"/>
          <w:szCs w:val="24"/>
        </w:rPr>
        <w:t xml:space="preserve">plan </w:t>
      </w:r>
      <w:r>
        <w:rPr>
          <w:rStyle w:val="list0020paragraphchar1"/>
          <w:sz w:val="24"/>
          <w:szCs w:val="24"/>
        </w:rPr>
        <w:t xml:space="preserve">binnenstad </w:t>
      </w:r>
      <w:r w:rsidR="00142AE7" w:rsidRPr="00142AE7">
        <w:rPr>
          <w:rStyle w:val="list0020paragraphchar1"/>
          <w:sz w:val="24"/>
          <w:szCs w:val="24"/>
        </w:rPr>
        <w:t xml:space="preserve">2014 een plan was </w:t>
      </w:r>
      <w:r w:rsidR="00142AE7">
        <w:rPr>
          <w:rStyle w:val="list0020paragraphchar1"/>
          <w:sz w:val="24"/>
          <w:szCs w:val="24"/>
        </w:rPr>
        <w:t xml:space="preserve">met </w:t>
      </w:r>
      <w:r w:rsidR="00142AE7" w:rsidRPr="00142AE7">
        <w:rPr>
          <w:rStyle w:val="list0020paragraphchar1"/>
          <w:sz w:val="24"/>
          <w:szCs w:val="24"/>
        </w:rPr>
        <w:t xml:space="preserve">een aantal acties voor de binnenstad die er op gericht </w:t>
      </w:r>
      <w:r w:rsidR="00142AE7">
        <w:rPr>
          <w:rStyle w:val="list0020paragraphchar1"/>
          <w:sz w:val="24"/>
          <w:szCs w:val="24"/>
        </w:rPr>
        <w:t>waren</w:t>
      </w:r>
      <w:r w:rsidR="00142AE7" w:rsidRPr="00142AE7">
        <w:rPr>
          <w:rStyle w:val="list0020paragraphchar1"/>
          <w:sz w:val="24"/>
          <w:szCs w:val="24"/>
        </w:rPr>
        <w:t xml:space="preserve"> de economische positie van de</w:t>
      </w:r>
      <w:r w:rsidR="00142AE7">
        <w:rPr>
          <w:rStyle w:val="list0020paragraphchar1"/>
          <w:sz w:val="24"/>
          <w:szCs w:val="24"/>
        </w:rPr>
        <w:t xml:space="preserve"> </w:t>
      </w:r>
      <w:r w:rsidR="00142AE7" w:rsidRPr="00142AE7">
        <w:rPr>
          <w:rStyle w:val="list0020paragraphchar1"/>
          <w:sz w:val="24"/>
          <w:szCs w:val="24"/>
        </w:rPr>
        <w:t xml:space="preserve">binnenstad te versterken. </w:t>
      </w:r>
    </w:p>
    <w:p w14:paraId="059BFED5" w14:textId="306602C4" w:rsidR="00FB03CD" w:rsidRDefault="00F32D71" w:rsidP="00F32D71">
      <w:pPr>
        <w:pStyle w:val="list0020paragraph"/>
        <w:numPr>
          <w:ilvl w:val="0"/>
          <w:numId w:val="12"/>
        </w:numPr>
        <w:spacing w:after="0"/>
        <w:rPr>
          <w:rStyle w:val="list0020paragraphchar1"/>
          <w:sz w:val="24"/>
          <w:szCs w:val="24"/>
        </w:rPr>
      </w:pPr>
      <w:r>
        <w:rPr>
          <w:rStyle w:val="list0020paragraphchar1"/>
          <w:sz w:val="24"/>
          <w:szCs w:val="24"/>
        </w:rPr>
        <w:t>H</w:t>
      </w:r>
      <w:r w:rsidR="00A91546">
        <w:rPr>
          <w:rStyle w:val="list0020paragraphchar1"/>
          <w:sz w:val="24"/>
          <w:szCs w:val="24"/>
        </w:rPr>
        <w:t xml:space="preserve">et voorliggende raadsvoorstel </w:t>
      </w:r>
      <w:r w:rsidR="00A70B2E">
        <w:rPr>
          <w:rStyle w:val="list0020paragraphchar1"/>
          <w:sz w:val="24"/>
          <w:szCs w:val="24"/>
        </w:rPr>
        <w:t xml:space="preserve">zich niet beperkt tot economische acties en </w:t>
      </w:r>
      <w:r>
        <w:rPr>
          <w:rStyle w:val="list0020paragraphchar1"/>
          <w:sz w:val="24"/>
          <w:szCs w:val="24"/>
        </w:rPr>
        <w:t>een gebied aanwijst als brede binnenstad en aangeeft dat er met sfeergebieden gewerkt gaat worden;</w:t>
      </w:r>
    </w:p>
    <w:p w14:paraId="6DCF68CD" w14:textId="20EEE05F" w:rsidR="00E50D97" w:rsidRDefault="00F32D71" w:rsidP="00F32D71">
      <w:pPr>
        <w:pStyle w:val="list0020paragraph"/>
        <w:numPr>
          <w:ilvl w:val="0"/>
          <w:numId w:val="12"/>
        </w:numPr>
        <w:spacing w:after="0"/>
        <w:rPr>
          <w:rStyle w:val="list0020paragraphchar1"/>
          <w:sz w:val="24"/>
          <w:szCs w:val="24"/>
        </w:rPr>
      </w:pPr>
      <w:r>
        <w:rPr>
          <w:rStyle w:val="list0020paragraphchar1"/>
          <w:sz w:val="24"/>
          <w:szCs w:val="24"/>
        </w:rPr>
        <w:t>In h</w:t>
      </w:r>
      <w:r w:rsidR="00E50D97">
        <w:rPr>
          <w:rStyle w:val="list0020paragraphchar1"/>
          <w:sz w:val="24"/>
          <w:szCs w:val="24"/>
        </w:rPr>
        <w:t xml:space="preserve">et voorstel </w:t>
      </w:r>
      <w:r>
        <w:rPr>
          <w:rStyle w:val="list0020paragraphchar1"/>
          <w:sz w:val="24"/>
          <w:szCs w:val="24"/>
        </w:rPr>
        <w:t xml:space="preserve">echter niet of nauwelijks in beeld wordt gebracht wat de </w:t>
      </w:r>
      <w:r w:rsidR="00E50D97">
        <w:rPr>
          <w:rStyle w:val="list0020paragraphchar1"/>
          <w:sz w:val="24"/>
          <w:szCs w:val="24"/>
        </w:rPr>
        <w:t xml:space="preserve">consequenties </w:t>
      </w:r>
      <w:r>
        <w:rPr>
          <w:rStyle w:val="list0020paragraphchar1"/>
          <w:sz w:val="24"/>
          <w:szCs w:val="24"/>
        </w:rPr>
        <w:t>zijn van de aan de raad voorgelegde besluiten;</w:t>
      </w:r>
    </w:p>
    <w:p w14:paraId="75A434D6" w14:textId="0722680B" w:rsidR="00F32D71" w:rsidRDefault="00F32D71" w:rsidP="00F32D71">
      <w:pPr>
        <w:pStyle w:val="list0020paragraph"/>
        <w:numPr>
          <w:ilvl w:val="0"/>
          <w:numId w:val="12"/>
        </w:numPr>
        <w:spacing w:after="0"/>
        <w:rPr>
          <w:rStyle w:val="normalchar1"/>
          <w:sz w:val="24"/>
          <w:szCs w:val="24"/>
        </w:rPr>
      </w:pPr>
      <w:r>
        <w:rPr>
          <w:rStyle w:val="normalchar1"/>
          <w:sz w:val="24"/>
          <w:szCs w:val="24"/>
        </w:rPr>
        <w:t>Het evident is dat er consequenties aan verbonden zijn (waarom zou de raad er anders een besluit over hoeven te nemen);</w:t>
      </w:r>
    </w:p>
    <w:p w14:paraId="3B7FA3A0" w14:textId="335A05F8" w:rsidR="00F44CE1" w:rsidRPr="00F32D71" w:rsidRDefault="00A70B2E" w:rsidP="00F32D71">
      <w:pPr>
        <w:pStyle w:val="list0020paragraph"/>
        <w:numPr>
          <w:ilvl w:val="0"/>
          <w:numId w:val="12"/>
        </w:numPr>
        <w:spacing w:after="0"/>
        <w:rPr>
          <w:rStyle w:val="list0020paragraphchar1"/>
          <w:sz w:val="24"/>
          <w:szCs w:val="24"/>
        </w:rPr>
      </w:pPr>
      <w:r>
        <w:rPr>
          <w:rStyle w:val="normalchar1"/>
          <w:sz w:val="24"/>
          <w:szCs w:val="24"/>
        </w:rPr>
        <w:t xml:space="preserve">Het </w:t>
      </w:r>
      <w:r w:rsidR="00F32D71" w:rsidRPr="00F32D71">
        <w:rPr>
          <w:rStyle w:val="normalchar1"/>
          <w:sz w:val="24"/>
          <w:szCs w:val="24"/>
        </w:rPr>
        <w:t xml:space="preserve">bijvoorbeeld </w:t>
      </w:r>
      <w:r>
        <w:rPr>
          <w:rStyle w:val="normalchar1"/>
          <w:sz w:val="24"/>
          <w:szCs w:val="24"/>
        </w:rPr>
        <w:t xml:space="preserve">voorstelbaar is </w:t>
      </w:r>
      <w:r w:rsidR="00F32D71" w:rsidRPr="00F32D71">
        <w:rPr>
          <w:rStyle w:val="normalchar1"/>
          <w:sz w:val="24"/>
          <w:szCs w:val="24"/>
        </w:rPr>
        <w:t xml:space="preserve">dat de uitbreiding van de binnenstad  gevolgen heeft voor de </w:t>
      </w:r>
      <w:r w:rsidR="008D4753">
        <w:rPr>
          <w:rStyle w:val="normalchar1"/>
          <w:sz w:val="24"/>
          <w:szCs w:val="24"/>
        </w:rPr>
        <w:t>verkeerstructuur;</w:t>
      </w:r>
    </w:p>
    <w:p w14:paraId="0687DA8E" w14:textId="77777777" w:rsidR="008D4753" w:rsidRDefault="008D4753" w:rsidP="008D4753">
      <w:pPr>
        <w:pStyle w:val="Standaard1"/>
        <w:spacing w:after="0"/>
        <w:rPr>
          <w:rStyle w:val="normalchar1"/>
          <w:b/>
          <w:bCs/>
          <w:sz w:val="26"/>
          <w:szCs w:val="26"/>
        </w:rPr>
      </w:pPr>
    </w:p>
    <w:p w14:paraId="5738025C" w14:textId="41D0E902" w:rsidR="006D06FD" w:rsidRPr="008D4753" w:rsidRDefault="006D06FD" w:rsidP="008D4753">
      <w:pPr>
        <w:pStyle w:val="Standaard1"/>
        <w:spacing w:after="0"/>
        <w:rPr>
          <w:rStyle w:val="normalchar1"/>
          <w:b/>
          <w:bCs/>
          <w:sz w:val="26"/>
          <w:szCs w:val="26"/>
        </w:rPr>
      </w:pPr>
      <w:r w:rsidRPr="008D4753">
        <w:rPr>
          <w:rStyle w:val="normalchar1"/>
          <w:b/>
          <w:bCs/>
          <w:sz w:val="26"/>
          <w:szCs w:val="26"/>
        </w:rPr>
        <w:t>Spreekt uit dat</w:t>
      </w:r>
    </w:p>
    <w:p w14:paraId="5DD66B47" w14:textId="06FA6299" w:rsidR="00FB03CD" w:rsidRPr="00FB03CD" w:rsidRDefault="00FB03CD" w:rsidP="006D06FD">
      <w:pPr>
        <w:pStyle w:val="Standaard1"/>
        <w:rPr>
          <w:rStyle w:val="normalchar1"/>
          <w:sz w:val="24"/>
          <w:szCs w:val="24"/>
        </w:rPr>
      </w:pPr>
      <w:r w:rsidRPr="00FB03CD">
        <w:rPr>
          <w:rStyle w:val="normalchar1"/>
          <w:sz w:val="24"/>
          <w:szCs w:val="24"/>
        </w:rPr>
        <w:t xml:space="preserve">Het </w:t>
      </w:r>
      <w:r>
        <w:rPr>
          <w:rStyle w:val="normalchar1"/>
          <w:sz w:val="24"/>
          <w:szCs w:val="24"/>
        </w:rPr>
        <w:t xml:space="preserve">voorliggende raadsvoorstel slechts een </w:t>
      </w:r>
      <w:r w:rsidR="008D4753">
        <w:rPr>
          <w:rStyle w:val="normalchar1"/>
          <w:sz w:val="24"/>
          <w:szCs w:val="24"/>
        </w:rPr>
        <w:t>eerste aanzet is tot een visie op de brede binnenstad;</w:t>
      </w:r>
      <w:r>
        <w:rPr>
          <w:rStyle w:val="normalchar1"/>
          <w:sz w:val="24"/>
          <w:szCs w:val="24"/>
        </w:rPr>
        <w:t xml:space="preserve"> </w:t>
      </w:r>
    </w:p>
    <w:p w14:paraId="3E23FA13" w14:textId="24D8317C" w:rsidR="004B5E71" w:rsidRPr="008D4753" w:rsidRDefault="004B5E71" w:rsidP="008D4753">
      <w:pPr>
        <w:pStyle w:val="Standaard1"/>
        <w:spacing w:after="0"/>
        <w:rPr>
          <w:sz w:val="26"/>
          <w:szCs w:val="26"/>
        </w:rPr>
      </w:pPr>
      <w:r w:rsidRPr="008D4753">
        <w:rPr>
          <w:rStyle w:val="normalchar1"/>
          <w:b/>
          <w:bCs/>
          <w:sz w:val="26"/>
          <w:szCs w:val="26"/>
        </w:rPr>
        <w:t>Verzoekt het college</w:t>
      </w:r>
    </w:p>
    <w:p w14:paraId="0CAB6229" w14:textId="36F440ED" w:rsidR="0080072B" w:rsidRDefault="0080072B" w:rsidP="008D4753">
      <w:pPr>
        <w:pStyle w:val="Standaard1"/>
        <w:numPr>
          <w:ilvl w:val="0"/>
          <w:numId w:val="14"/>
        </w:numPr>
        <w:spacing w:after="0"/>
        <w:ind w:left="357" w:hanging="357"/>
        <w:rPr>
          <w:rStyle w:val="normalchar1"/>
          <w:sz w:val="24"/>
          <w:szCs w:val="24"/>
        </w:rPr>
      </w:pPr>
      <w:r>
        <w:rPr>
          <w:rStyle w:val="normalchar1"/>
          <w:sz w:val="24"/>
          <w:szCs w:val="24"/>
        </w:rPr>
        <w:t>De consequenties i</w:t>
      </w:r>
      <w:r w:rsidR="00CB5BAD">
        <w:rPr>
          <w:rStyle w:val="normalchar1"/>
          <w:sz w:val="24"/>
          <w:szCs w:val="24"/>
        </w:rPr>
        <w:t xml:space="preserve">n beeld te brengen </w:t>
      </w:r>
      <w:r w:rsidR="008D4753">
        <w:rPr>
          <w:rStyle w:val="normalchar1"/>
          <w:sz w:val="24"/>
          <w:szCs w:val="24"/>
        </w:rPr>
        <w:t xml:space="preserve">van </w:t>
      </w:r>
      <w:r w:rsidR="00CB5BAD">
        <w:rPr>
          <w:rStyle w:val="normalchar1"/>
          <w:sz w:val="24"/>
          <w:szCs w:val="24"/>
        </w:rPr>
        <w:t>het vergro</w:t>
      </w:r>
      <w:r w:rsidR="008D4753">
        <w:rPr>
          <w:rStyle w:val="normalchar1"/>
          <w:sz w:val="24"/>
          <w:szCs w:val="24"/>
        </w:rPr>
        <w:t>ten van de contouren van de binnenstad, waaronder in ieder geval</w:t>
      </w:r>
      <w:r>
        <w:rPr>
          <w:rStyle w:val="normalchar1"/>
          <w:sz w:val="24"/>
          <w:szCs w:val="24"/>
        </w:rPr>
        <w:t xml:space="preserve"> </w:t>
      </w:r>
      <w:r w:rsidR="008D4753">
        <w:rPr>
          <w:rStyle w:val="normalchar1"/>
          <w:sz w:val="24"/>
          <w:szCs w:val="24"/>
        </w:rPr>
        <w:t xml:space="preserve">de consequenties voor </w:t>
      </w:r>
      <w:r>
        <w:rPr>
          <w:rStyle w:val="normalchar1"/>
          <w:sz w:val="24"/>
          <w:szCs w:val="24"/>
        </w:rPr>
        <w:t xml:space="preserve">de huidige plannen </w:t>
      </w:r>
      <w:r w:rsidR="008D4753">
        <w:rPr>
          <w:rStyle w:val="normalchar1"/>
          <w:sz w:val="24"/>
          <w:szCs w:val="24"/>
        </w:rPr>
        <w:t xml:space="preserve">met de </w:t>
      </w:r>
      <w:proofErr w:type="spellStart"/>
      <w:r w:rsidR="008D4753">
        <w:rPr>
          <w:rStyle w:val="normalchar1"/>
          <w:sz w:val="24"/>
          <w:szCs w:val="24"/>
        </w:rPr>
        <w:t>binnenstadsring</w:t>
      </w:r>
      <w:proofErr w:type="spellEnd"/>
      <w:r>
        <w:rPr>
          <w:rStyle w:val="normalchar1"/>
          <w:sz w:val="24"/>
          <w:szCs w:val="24"/>
        </w:rPr>
        <w:t xml:space="preserve">, </w:t>
      </w:r>
      <w:r w:rsidR="008D4753">
        <w:rPr>
          <w:rStyle w:val="normalchar1"/>
          <w:sz w:val="24"/>
          <w:szCs w:val="24"/>
        </w:rPr>
        <w:t xml:space="preserve">de </w:t>
      </w:r>
      <w:r>
        <w:rPr>
          <w:rStyle w:val="normalchar1"/>
          <w:sz w:val="24"/>
          <w:szCs w:val="24"/>
        </w:rPr>
        <w:t xml:space="preserve">milieuzone, </w:t>
      </w:r>
      <w:r w:rsidR="008D4753">
        <w:rPr>
          <w:rStyle w:val="normalchar1"/>
          <w:sz w:val="24"/>
          <w:szCs w:val="24"/>
        </w:rPr>
        <w:t xml:space="preserve">het </w:t>
      </w:r>
      <w:r>
        <w:rPr>
          <w:rStyle w:val="normalchar1"/>
          <w:sz w:val="24"/>
          <w:szCs w:val="24"/>
        </w:rPr>
        <w:t>belanghebbende</w:t>
      </w:r>
      <w:r w:rsidR="008D4753">
        <w:rPr>
          <w:rStyle w:val="normalchar1"/>
          <w:sz w:val="24"/>
          <w:szCs w:val="24"/>
        </w:rPr>
        <w:t>n</w:t>
      </w:r>
      <w:r>
        <w:rPr>
          <w:rStyle w:val="normalchar1"/>
          <w:sz w:val="24"/>
          <w:szCs w:val="24"/>
        </w:rPr>
        <w:t xml:space="preserve"> parkeren, horeca (sluitingstijden beleid)</w:t>
      </w:r>
      <w:r w:rsidR="008D4753">
        <w:rPr>
          <w:rStyle w:val="normalchar1"/>
          <w:sz w:val="24"/>
          <w:szCs w:val="24"/>
        </w:rPr>
        <w:t xml:space="preserve">, </w:t>
      </w:r>
      <w:r>
        <w:rPr>
          <w:rStyle w:val="normalchar1"/>
          <w:sz w:val="24"/>
          <w:szCs w:val="24"/>
        </w:rPr>
        <w:t>vestigingsbeleid en de autoluwe binnenstad</w:t>
      </w:r>
      <w:r w:rsidR="005C4D0E">
        <w:rPr>
          <w:rStyle w:val="normalchar1"/>
          <w:sz w:val="24"/>
          <w:szCs w:val="24"/>
        </w:rPr>
        <w:t>;</w:t>
      </w:r>
    </w:p>
    <w:p w14:paraId="1A5682BF" w14:textId="40ABC9E5" w:rsidR="006C659C" w:rsidRDefault="006C659C" w:rsidP="008D4753">
      <w:pPr>
        <w:pStyle w:val="Standaard1"/>
        <w:numPr>
          <w:ilvl w:val="0"/>
          <w:numId w:val="14"/>
        </w:numPr>
        <w:spacing w:after="0"/>
        <w:ind w:left="357" w:hanging="357"/>
        <w:rPr>
          <w:rStyle w:val="normalchar1"/>
          <w:sz w:val="24"/>
          <w:szCs w:val="24"/>
        </w:rPr>
      </w:pPr>
      <w:r>
        <w:rPr>
          <w:rStyle w:val="normalchar1"/>
          <w:sz w:val="24"/>
          <w:szCs w:val="24"/>
        </w:rPr>
        <w:t xml:space="preserve">De sfeergebieden vast te </w:t>
      </w:r>
      <w:r w:rsidR="005C4D0E">
        <w:rPr>
          <w:rStyle w:val="normalchar1"/>
          <w:sz w:val="24"/>
          <w:szCs w:val="24"/>
        </w:rPr>
        <w:t>leggen met een korte omschrijving</w:t>
      </w:r>
      <w:r w:rsidR="008D4753">
        <w:rPr>
          <w:rStyle w:val="normalchar1"/>
          <w:sz w:val="24"/>
          <w:szCs w:val="24"/>
        </w:rPr>
        <w:t xml:space="preserve"> per gebied en de consequenties voor het gebied</w:t>
      </w:r>
      <w:r w:rsidR="005C4D0E">
        <w:rPr>
          <w:rStyle w:val="normalchar1"/>
          <w:sz w:val="24"/>
          <w:szCs w:val="24"/>
        </w:rPr>
        <w:t>;</w:t>
      </w:r>
    </w:p>
    <w:p w14:paraId="70FA2A66" w14:textId="6FAFD06A" w:rsidR="006C659C" w:rsidRDefault="006C659C" w:rsidP="008D4753">
      <w:pPr>
        <w:pStyle w:val="Standaard1"/>
        <w:numPr>
          <w:ilvl w:val="0"/>
          <w:numId w:val="14"/>
        </w:numPr>
        <w:spacing w:after="0"/>
        <w:ind w:left="357" w:hanging="357"/>
        <w:rPr>
          <w:rStyle w:val="normalchar1"/>
          <w:sz w:val="24"/>
          <w:szCs w:val="24"/>
        </w:rPr>
      </w:pPr>
      <w:r>
        <w:rPr>
          <w:rStyle w:val="normalchar1"/>
          <w:sz w:val="24"/>
          <w:szCs w:val="24"/>
        </w:rPr>
        <w:t xml:space="preserve">De raad </w:t>
      </w:r>
      <w:r w:rsidR="005C4D0E">
        <w:rPr>
          <w:rStyle w:val="normalchar1"/>
          <w:sz w:val="24"/>
          <w:szCs w:val="24"/>
        </w:rPr>
        <w:t xml:space="preserve">op korte termijn </w:t>
      </w:r>
      <w:r>
        <w:rPr>
          <w:rStyle w:val="normalchar1"/>
          <w:sz w:val="24"/>
          <w:szCs w:val="24"/>
        </w:rPr>
        <w:t>hierover te informeren</w:t>
      </w:r>
      <w:r w:rsidR="005C4D0E">
        <w:rPr>
          <w:rStyle w:val="normalchar1"/>
          <w:sz w:val="24"/>
          <w:szCs w:val="24"/>
        </w:rPr>
        <w:t>;</w:t>
      </w:r>
    </w:p>
    <w:p w14:paraId="3B01C712" w14:textId="77777777" w:rsidR="006D06FD" w:rsidRDefault="006D06FD" w:rsidP="006D06FD">
      <w:pPr>
        <w:pStyle w:val="Standaard1"/>
      </w:pPr>
      <w:r>
        <w:t> </w:t>
      </w:r>
    </w:p>
    <w:p w14:paraId="4E3EC372" w14:textId="1DF54F48" w:rsidR="00306537" w:rsidRDefault="00E32D20" w:rsidP="00306537">
      <w:pPr>
        <w:pStyle w:val="Standaard1"/>
        <w:spacing w:after="0"/>
      </w:pPr>
      <w:r>
        <w:t>De fractie van D</w:t>
      </w:r>
      <w:r w:rsidR="006D06FD">
        <w:t>e Bossche Groenen</w:t>
      </w:r>
      <w:r w:rsidR="00F24802">
        <w:tab/>
      </w:r>
      <w:r w:rsidR="00F24802">
        <w:tab/>
      </w:r>
      <w:r w:rsidR="00F24802">
        <w:tab/>
      </w:r>
    </w:p>
    <w:p w14:paraId="58DCD84F" w14:textId="3E08A6B9" w:rsidR="006D06FD" w:rsidRDefault="006C659C" w:rsidP="00306537">
      <w:pPr>
        <w:pStyle w:val="Standaard1"/>
        <w:spacing w:after="0"/>
      </w:pPr>
      <w:r>
        <w:t>W</w:t>
      </w:r>
      <w:r w:rsidR="00E32D20">
        <w:t>.</w:t>
      </w:r>
      <w:r>
        <w:t xml:space="preserve"> Hoeben</w:t>
      </w:r>
    </w:p>
    <w:sectPr w:rsidR="006D06FD" w:rsidSect="005C4D0E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41F4"/>
    <w:multiLevelType w:val="hybridMultilevel"/>
    <w:tmpl w:val="F5CC2F64"/>
    <w:lvl w:ilvl="0" w:tplc="64EC1C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82598C"/>
    <w:multiLevelType w:val="hybridMultilevel"/>
    <w:tmpl w:val="3EBC346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AE3846"/>
    <w:multiLevelType w:val="hybridMultilevel"/>
    <w:tmpl w:val="D04C7A50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9517E"/>
    <w:multiLevelType w:val="hybridMultilevel"/>
    <w:tmpl w:val="409E5FD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866E84"/>
    <w:multiLevelType w:val="hybridMultilevel"/>
    <w:tmpl w:val="2C36A2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C57D7"/>
    <w:multiLevelType w:val="multilevel"/>
    <w:tmpl w:val="2B7EE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6344DC"/>
    <w:multiLevelType w:val="hybridMultilevel"/>
    <w:tmpl w:val="BB1C9E96"/>
    <w:lvl w:ilvl="0" w:tplc="64EC1C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B47BF9"/>
    <w:multiLevelType w:val="hybridMultilevel"/>
    <w:tmpl w:val="87AEC88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51024"/>
    <w:multiLevelType w:val="hybridMultilevel"/>
    <w:tmpl w:val="C818F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F35E8"/>
    <w:multiLevelType w:val="hybridMultilevel"/>
    <w:tmpl w:val="9A44B4D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A3433"/>
    <w:multiLevelType w:val="hybridMultilevel"/>
    <w:tmpl w:val="3CF011E0"/>
    <w:lvl w:ilvl="0" w:tplc="C428D1C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B26902"/>
    <w:multiLevelType w:val="hybridMultilevel"/>
    <w:tmpl w:val="9F5C17F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CF33E2"/>
    <w:multiLevelType w:val="hybridMultilevel"/>
    <w:tmpl w:val="674EB4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9FC7FB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A837743"/>
    <w:multiLevelType w:val="hybridMultilevel"/>
    <w:tmpl w:val="3DA68C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13"/>
  </w:num>
  <w:num w:numId="7">
    <w:abstractNumId w:val="0"/>
  </w:num>
  <w:num w:numId="8">
    <w:abstractNumId w:val="4"/>
  </w:num>
  <w:num w:numId="9">
    <w:abstractNumId w:val="12"/>
  </w:num>
  <w:num w:numId="10">
    <w:abstractNumId w:val="8"/>
  </w:num>
  <w:num w:numId="11">
    <w:abstractNumId w:val="7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C97"/>
    <w:rsid w:val="00066C11"/>
    <w:rsid w:val="000735AB"/>
    <w:rsid w:val="00086366"/>
    <w:rsid w:val="000E14E9"/>
    <w:rsid w:val="000F232C"/>
    <w:rsid w:val="000F25FC"/>
    <w:rsid w:val="0010272C"/>
    <w:rsid w:val="0012247D"/>
    <w:rsid w:val="00142AE7"/>
    <w:rsid w:val="00143FC6"/>
    <w:rsid w:val="00145C5A"/>
    <w:rsid w:val="00161CEB"/>
    <w:rsid w:val="00191929"/>
    <w:rsid w:val="001B12C3"/>
    <w:rsid w:val="001F69E8"/>
    <w:rsid w:val="00233151"/>
    <w:rsid w:val="00252DA7"/>
    <w:rsid w:val="002A345F"/>
    <w:rsid w:val="002B0FCB"/>
    <w:rsid w:val="002C2A1A"/>
    <w:rsid w:val="002D476B"/>
    <w:rsid w:val="00306537"/>
    <w:rsid w:val="0035632E"/>
    <w:rsid w:val="003D74D7"/>
    <w:rsid w:val="003E3594"/>
    <w:rsid w:val="003F2D16"/>
    <w:rsid w:val="00443C2E"/>
    <w:rsid w:val="00454558"/>
    <w:rsid w:val="004919C0"/>
    <w:rsid w:val="004A7C97"/>
    <w:rsid w:val="004B5E71"/>
    <w:rsid w:val="004C285E"/>
    <w:rsid w:val="00517001"/>
    <w:rsid w:val="00526EF8"/>
    <w:rsid w:val="00545ABC"/>
    <w:rsid w:val="0056192D"/>
    <w:rsid w:val="0058412E"/>
    <w:rsid w:val="005A0EE2"/>
    <w:rsid w:val="005C4D0E"/>
    <w:rsid w:val="005D23AA"/>
    <w:rsid w:val="00626824"/>
    <w:rsid w:val="00670EE5"/>
    <w:rsid w:val="00672B93"/>
    <w:rsid w:val="006B5625"/>
    <w:rsid w:val="006C659C"/>
    <w:rsid w:val="006D06FD"/>
    <w:rsid w:val="007252F5"/>
    <w:rsid w:val="00757904"/>
    <w:rsid w:val="00790EDE"/>
    <w:rsid w:val="007A2DAA"/>
    <w:rsid w:val="007B3564"/>
    <w:rsid w:val="007D1576"/>
    <w:rsid w:val="0080072B"/>
    <w:rsid w:val="00813E50"/>
    <w:rsid w:val="0088167D"/>
    <w:rsid w:val="00893A22"/>
    <w:rsid w:val="008A0C57"/>
    <w:rsid w:val="008C2F94"/>
    <w:rsid w:val="008D4753"/>
    <w:rsid w:val="008D5AFA"/>
    <w:rsid w:val="00947CF9"/>
    <w:rsid w:val="00963342"/>
    <w:rsid w:val="0098613C"/>
    <w:rsid w:val="009D06AD"/>
    <w:rsid w:val="009D2A81"/>
    <w:rsid w:val="009E7FBC"/>
    <w:rsid w:val="00A0401B"/>
    <w:rsid w:val="00A132FA"/>
    <w:rsid w:val="00A37E5B"/>
    <w:rsid w:val="00A70B2E"/>
    <w:rsid w:val="00A91546"/>
    <w:rsid w:val="00AB15FC"/>
    <w:rsid w:val="00AF434C"/>
    <w:rsid w:val="00AF5EE9"/>
    <w:rsid w:val="00B07ACE"/>
    <w:rsid w:val="00B30268"/>
    <w:rsid w:val="00B55FA4"/>
    <w:rsid w:val="00B82B95"/>
    <w:rsid w:val="00BF0AA1"/>
    <w:rsid w:val="00C043A9"/>
    <w:rsid w:val="00C12E93"/>
    <w:rsid w:val="00C34C90"/>
    <w:rsid w:val="00C36199"/>
    <w:rsid w:val="00CA2F7B"/>
    <w:rsid w:val="00CA5AB0"/>
    <w:rsid w:val="00CA7A6A"/>
    <w:rsid w:val="00CB4F55"/>
    <w:rsid w:val="00CB5BAD"/>
    <w:rsid w:val="00CD7620"/>
    <w:rsid w:val="00CF28A3"/>
    <w:rsid w:val="00CF5237"/>
    <w:rsid w:val="00D3511E"/>
    <w:rsid w:val="00D41934"/>
    <w:rsid w:val="00D92166"/>
    <w:rsid w:val="00D934D2"/>
    <w:rsid w:val="00DB13D8"/>
    <w:rsid w:val="00E3030C"/>
    <w:rsid w:val="00E32D20"/>
    <w:rsid w:val="00E356B6"/>
    <w:rsid w:val="00E426CC"/>
    <w:rsid w:val="00E43C5E"/>
    <w:rsid w:val="00E50D97"/>
    <w:rsid w:val="00EB479A"/>
    <w:rsid w:val="00EC0170"/>
    <w:rsid w:val="00EF2010"/>
    <w:rsid w:val="00F04456"/>
    <w:rsid w:val="00F0541D"/>
    <w:rsid w:val="00F24802"/>
    <w:rsid w:val="00F32D71"/>
    <w:rsid w:val="00F44CE1"/>
    <w:rsid w:val="00F44E7C"/>
    <w:rsid w:val="00F615DD"/>
    <w:rsid w:val="00F7251B"/>
    <w:rsid w:val="00F90EC4"/>
    <w:rsid w:val="00FB03CD"/>
    <w:rsid w:val="00FB13D6"/>
    <w:rsid w:val="00FB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CA37A2"/>
  <w15:docId w15:val="{E7CD7684-B238-452C-B3E7-46DD023A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B0FCB"/>
    <w:pPr>
      <w:spacing w:after="200" w:line="276" w:lineRule="auto"/>
    </w:pPr>
    <w:rPr>
      <w:rFonts w:cs="Calibri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99"/>
    <w:qFormat/>
    <w:rsid w:val="00D41934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rsid w:val="00EC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C0170"/>
    <w:rPr>
      <w:rFonts w:ascii="Tahoma" w:hAnsi="Tahoma" w:cs="Tahoma"/>
      <w:sz w:val="16"/>
      <w:szCs w:val="16"/>
    </w:rPr>
  </w:style>
  <w:style w:type="paragraph" w:customStyle="1" w:styleId="Standaard1">
    <w:name w:val="Standaard1"/>
    <w:basedOn w:val="Standaard"/>
    <w:rsid w:val="006D06FD"/>
    <w:pPr>
      <w:spacing w:line="260" w:lineRule="atLeast"/>
    </w:pPr>
    <w:rPr>
      <w:rFonts w:eastAsia="Times New Roman" w:cs="Times New Roman"/>
      <w:lang w:eastAsia="nl-NL"/>
    </w:rPr>
  </w:style>
  <w:style w:type="paragraph" w:customStyle="1" w:styleId="list0020paragraph">
    <w:name w:val="list_0020paragraph"/>
    <w:basedOn w:val="Standaard"/>
    <w:rsid w:val="006D06FD"/>
    <w:pPr>
      <w:spacing w:line="260" w:lineRule="atLeast"/>
      <w:ind w:left="720"/>
    </w:pPr>
    <w:rPr>
      <w:rFonts w:eastAsia="Times New Roman" w:cs="Times New Roman"/>
      <w:lang w:eastAsia="nl-NL"/>
    </w:rPr>
  </w:style>
  <w:style w:type="character" w:customStyle="1" w:styleId="normalchar1">
    <w:name w:val="normal__char1"/>
    <w:basedOn w:val="Standaardalinea-lettertype"/>
    <w:rsid w:val="006D06FD"/>
    <w:rPr>
      <w:rFonts w:ascii="Calibri" w:hAnsi="Calibri" w:hint="default"/>
      <w:sz w:val="22"/>
      <w:szCs w:val="22"/>
    </w:rPr>
  </w:style>
  <w:style w:type="character" w:customStyle="1" w:styleId="list0020paragraphchar1">
    <w:name w:val="list_0020paragraph__char1"/>
    <w:basedOn w:val="Standaardalinea-lettertype"/>
    <w:rsid w:val="006D06FD"/>
    <w:rPr>
      <w:rFonts w:ascii="Calibri" w:hAnsi="Calibri" w:hint="default"/>
      <w:sz w:val="22"/>
      <w:szCs w:val="22"/>
    </w:rPr>
  </w:style>
  <w:style w:type="paragraph" w:customStyle="1" w:styleId="normaal">
    <w:name w:val="normaal"/>
    <w:basedOn w:val="Standaard"/>
    <w:rsid w:val="006D06FD"/>
    <w:pPr>
      <w:spacing w:line="260" w:lineRule="atLeast"/>
    </w:pPr>
    <w:rPr>
      <w:rFonts w:eastAsia="Times New Roman" w:cs="Times New Roman"/>
      <w:lang w:eastAsia="nl-NL"/>
    </w:rPr>
  </w:style>
  <w:style w:type="character" w:customStyle="1" w:styleId="normaalchar1">
    <w:name w:val="normaal__char1"/>
    <w:basedOn w:val="Standaardalinea-lettertype"/>
    <w:rsid w:val="006D06FD"/>
    <w:rPr>
      <w:rFonts w:ascii="Calibri" w:hAnsi="Calibri" w:hint="default"/>
      <w:strike w:val="0"/>
      <w:dstrike w:val="0"/>
      <w:sz w:val="22"/>
      <w:szCs w:val="22"/>
      <w:u w:val="none"/>
      <w:effect w:val="none"/>
    </w:rPr>
  </w:style>
  <w:style w:type="character" w:customStyle="1" w:styleId="zwaarchar1">
    <w:name w:val="zwaar__char1"/>
    <w:basedOn w:val="Standaardalinea-lettertype"/>
    <w:rsid w:val="006D06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380477">
      <w:bodyDiv w:val="1"/>
      <w:marLeft w:val="1400"/>
      <w:marRight w:val="1400"/>
      <w:marTop w:val="84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9624">
      <w:bodyDiv w:val="1"/>
      <w:marLeft w:val="1400"/>
      <w:marRight w:val="1400"/>
      <w:marTop w:val="84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538">
      <w:bodyDiv w:val="1"/>
      <w:marLeft w:val="1400"/>
      <w:marRight w:val="1400"/>
      <w:marTop w:val="84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562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cid:244C185B-3E22-4311-A6BF-0C4BDD7609DC@dynamic.ziggo.n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8B561-5B86-44FB-9E6F-E14E8D30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1353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s-Hertogenbosch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Motie</dc:subject>
  <dc:creator>W.B.G. Hoeben</dc:creator>
  <cp:keywords>de bossche Groenen</cp:keywords>
  <cp:lastModifiedBy>Yvonne van Os - Duif</cp:lastModifiedBy>
  <cp:revision>2</cp:revision>
  <cp:lastPrinted>2020-01-27T12:50:00Z</cp:lastPrinted>
  <dcterms:created xsi:type="dcterms:W3CDTF">2020-01-27T12:51:00Z</dcterms:created>
  <dcterms:modified xsi:type="dcterms:W3CDTF">2020-01-27T12:51:00Z</dcterms:modified>
</cp:coreProperties>
</file>